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D" w:rsidRDefault="00AE522D">
      <w:pPr>
        <w:rPr>
          <w:rFonts w:ascii="Times New Roman" w:hAnsi="Times New Roman" w:cs="Times New Roman"/>
          <w:sz w:val="28"/>
          <w:szCs w:val="28"/>
        </w:rPr>
      </w:pPr>
    </w:p>
    <w:p w:rsidR="00FC7C3D" w:rsidRDefault="005D2F28" w:rsidP="005D2F2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5D2F28" w:rsidRDefault="005D2F28" w:rsidP="005D2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"Гомельский государственный университет им</w:t>
      </w:r>
      <w:r w:rsidR="001773FB">
        <w:rPr>
          <w:rFonts w:ascii="Times New Roman" w:hAnsi="Times New Roman" w:cs="Times New Roman"/>
          <w:b/>
          <w:sz w:val="28"/>
          <w:szCs w:val="28"/>
        </w:rPr>
        <w:t xml:space="preserve">ени Франциска </w:t>
      </w:r>
      <w:r>
        <w:rPr>
          <w:rFonts w:ascii="Times New Roman" w:hAnsi="Times New Roman" w:cs="Times New Roman"/>
          <w:b/>
          <w:sz w:val="28"/>
          <w:szCs w:val="28"/>
        </w:rPr>
        <w:t>Скорины"</w:t>
      </w:r>
    </w:p>
    <w:p w:rsidR="005D2F28" w:rsidRDefault="005D2F28" w:rsidP="005D2F28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5D2F28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C016D6" w:rsidP="005D2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D2F2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D2F28" w:rsidRDefault="005D2F28" w:rsidP="005D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16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5D2F28" w:rsidRDefault="005D2F28" w:rsidP="00C016D6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016D6">
        <w:rPr>
          <w:rFonts w:ascii="Times New Roman" w:hAnsi="Times New Roman" w:cs="Times New Roman"/>
          <w:sz w:val="28"/>
          <w:szCs w:val="28"/>
        </w:rPr>
        <w:tab/>
      </w:r>
      <w:r w:rsidR="00C016D6">
        <w:rPr>
          <w:rFonts w:ascii="Times New Roman" w:hAnsi="Times New Roman" w:cs="Times New Roman"/>
          <w:sz w:val="28"/>
          <w:szCs w:val="28"/>
        </w:rPr>
        <w:tab/>
      </w:r>
      <w:r w:rsidR="00C016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ГГУ имени Ф.Скорины</w:t>
      </w:r>
    </w:p>
    <w:p w:rsidR="00A14345" w:rsidRPr="005D2F28" w:rsidRDefault="005D2F28" w:rsidP="005D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2F28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Семченко</w:t>
      </w:r>
    </w:p>
    <w:p w:rsidR="005D2F28" w:rsidRDefault="005D2F28" w:rsidP="005D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4345" w:rsidRDefault="00A14345" w:rsidP="005D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________________</w:t>
      </w:r>
    </w:p>
    <w:p w:rsidR="00A14345" w:rsidRDefault="00A14345" w:rsidP="005D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r>
        <w:rPr>
          <w:rFonts w:ascii="Times New Roman" w:hAnsi="Times New Roman" w:cs="Times New Roman"/>
          <w:sz w:val="20"/>
          <w:szCs w:val="20"/>
        </w:rPr>
        <w:t>дата утверждения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4345" w:rsidRDefault="00A14345" w:rsidP="005D2F28">
      <w:pPr>
        <w:rPr>
          <w:rFonts w:ascii="Times New Roman" w:hAnsi="Times New Roman" w:cs="Times New Roman"/>
          <w:sz w:val="28"/>
          <w:szCs w:val="28"/>
        </w:rPr>
      </w:pPr>
    </w:p>
    <w:p w:rsidR="00A14345" w:rsidRPr="005D2F28" w:rsidRDefault="00A14345" w:rsidP="005D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Регистрационный №  УД- __________/уч.</w:t>
      </w:r>
    </w:p>
    <w:p w:rsidR="005D2F28" w:rsidRDefault="00A14345" w:rsidP="005D2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A14345">
      <w:pPr>
        <w:rPr>
          <w:rFonts w:ascii="Times New Roman" w:hAnsi="Times New Roman" w:cs="Times New Roman"/>
          <w:b/>
          <w:sz w:val="28"/>
          <w:szCs w:val="28"/>
        </w:rPr>
      </w:pPr>
    </w:p>
    <w:p w:rsidR="00A14345" w:rsidRDefault="00A14345" w:rsidP="00A1434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4345" w:rsidRDefault="00A14345" w:rsidP="00A1434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4345" w:rsidRDefault="00A14345" w:rsidP="00A1434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РУССКОГО ЯЗЫКОЗНАНИЯ</w:t>
      </w:r>
    </w:p>
    <w:p w:rsidR="00A14345" w:rsidRDefault="00A14345" w:rsidP="00A1434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программа учреждения высшего образования</w:t>
      </w:r>
    </w:p>
    <w:p w:rsidR="00A14345" w:rsidRPr="00C016D6" w:rsidRDefault="00A14345" w:rsidP="00A1434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16D6">
        <w:rPr>
          <w:rFonts w:ascii="Times New Roman" w:hAnsi="Times New Roman" w:cs="Times New Roman"/>
          <w:b/>
          <w:sz w:val="28"/>
          <w:szCs w:val="28"/>
        </w:rPr>
        <w:t>по учебной дисциплине для специальности</w:t>
      </w:r>
    </w:p>
    <w:p w:rsidR="005D2F28" w:rsidRPr="00C016D6" w:rsidRDefault="00A14345" w:rsidP="00A1434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16D6">
        <w:rPr>
          <w:rFonts w:ascii="Times New Roman" w:hAnsi="Times New Roman" w:cs="Times New Roman"/>
          <w:b/>
          <w:sz w:val="28"/>
          <w:szCs w:val="28"/>
        </w:rPr>
        <w:t>1-21 05 02 Русская филология по направлениям</w:t>
      </w:r>
    </w:p>
    <w:p w:rsidR="00C016D6" w:rsidRPr="00C016D6" w:rsidRDefault="00C016D6" w:rsidP="00C016D6">
      <w:pPr>
        <w:pStyle w:val="2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6D6">
        <w:rPr>
          <w:rFonts w:ascii="Times New Roman" w:hAnsi="Times New Roman" w:cs="Times New Roman"/>
          <w:b/>
          <w:sz w:val="28"/>
          <w:szCs w:val="28"/>
        </w:rPr>
        <w:t>1-21 05 02-01 литературно-редакционная деятельность</w:t>
      </w:r>
    </w:p>
    <w:p w:rsidR="00C016D6" w:rsidRPr="00C016D6" w:rsidRDefault="00C016D6" w:rsidP="00C016D6">
      <w:pPr>
        <w:pStyle w:val="12"/>
        <w:widowControl/>
        <w:rPr>
          <w:b/>
          <w:szCs w:val="28"/>
        </w:rPr>
      </w:pPr>
      <w:r w:rsidRPr="00C016D6">
        <w:rPr>
          <w:b/>
          <w:szCs w:val="28"/>
        </w:rPr>
        <w:t>1-21 05 02-02 компьютерное обеспечение</w:t>
      </w:r>
    </w:p>
    <w:p w:rsidR="005D2F28" w:rsidRDefault="005D2F28" w:rsidP="00A1434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A1434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Pr="00A14345" w:rsidRDefault="00BB70B5" w:rsidP="00C22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5D2F28" w:rsidRDefault="005D2F28" w:rsidP="008E45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3FB" w:rsidRDefault="001773FB" w:rsidP="008E4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составлена на основе типовой учебной программы "История русского языкознания", утвержденной 03.02.2012, регистрационный номер ТД-Д.200/тип. и учебных </w:t>
      </w:r>
      <w:r w:rsidR="00883C24">
        <w:rPr>
          <w:rFonts w:ascii="Times New Roman" w:hAnsi="Times New Roman" w:cs="Times New Roman"/>
          <w:sz w:val="28"/>
          <w:szCs w:val="28"/>
        </w:rPr>
        <w:t>планов ГГУ им</w:t>
      </w:r>
      <w:r w:rsidR="00CA609E">
        <w:rPr>
          <w:rFonts w:ascii="Times New Roman" w:hAnsi="Times New Roman" w:cs="Times New Roman"/>
          <w:sz w:val="28"/>
          <w:szCs w:val="28"/>
        </w:rPr>
        <w:t>. </w:t>
      </w:r>
      <w:r w:rsidR="00883C24">
        <w:rPr>
          <w:rFonts w:ascii="Times New Roman" w:hAnsi="Times New Roman" w:cs="Times New Roman"/>
          <w:sz w:val="28"/>
          <w:szCs w:val="28"/>
        </w:rPr>
        <w:t>Ф.</w:t>
      </w:r>
      <w:r w:rsidR="00CA609E">
        <w:rPr>
          <w:rFonts w:ascii="Times New Roman" w:hAnsi="Times New Roman" w:cs="Times New Roman"/>
          <w:sz w:val="28"/>
          <w:szCs w:val="28"/>
        </w:rPr>
        <w:t> </w:t>
      </w:r>
      <w:r w:rsidR="00883C24">
        <w:rPr>
          <w:rFonts w:ascii="Times New Roman" w:hAnsi="Times New Roman" w:cs="Times New Roman"/>
          <w:sz w:val="28"/>
          <w:szCs w:val="28"/>
        </w:rPr>
        <w:t>Скорины, утв. 17.06.2016, регистрационный номер Д 21-02-16</w:t>
      </w:r>
    </w:p>
    <w:p w:rsidR="00883C24" w:rsidRDefault="00883C24" w:rsidP="008E4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C24" w:rsidRDefault="00883C24" w:rsidP="008E4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C24" w:rsidRDefault="00883C24" w:rsidP="008E4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C24" w:rsidRDefault="00883C24" w:rsidP="008E4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C24" w:rsidRDefault="00883C24" w:rsidP="008E4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C24" w:rsidRDefault="00883C24" w:rsidP="008E4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C24" w:rsidRDefault="00883C24" w:rsidP="008E4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C24" w:rsidRDefault="00883C24" w:rsidP="008E4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СОСТАВИТЕЛИ</w:t>
      </w:r>
    </w:p>
    <w:p w:rsidR="00883C24" w:rsidRDefault="00883C24" w:rsidP="008E4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C24" w:rsidRPr="00883C24" w:rsidRDefault="00883C24" w:rsidP="008E4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Тимошенко</w:t>
      </w:r>
      <w:r w:rsidR="00280D1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доцент кафедры русского, общего и славянского языкознания</w:t>
      </w:r>
      <w:r w:rsidR="00280D1A">
        <w:rPr>
          <w:rFonts w:ascii="Times New Roman" w:hAnsi="Times New Roman" w:cs="Times New Roman"/>
          <w:sz w:val="28"/>
          <w:szCs w:val="28"/>
        </w:rPr>
        <w:t xml:space="preserve"> ГГУ им</w:t>
      </w:r>
      <w:r w:rsidR="00CA609E">
        <w:rPr>
          <w:rFonts w:ascii="Times New Roman" w:hAnsi="Times New Roman" w:cs="Times New Roman"/>
          <w:sz w:val="28"/>
          <w:szCs w:val="28"/>
        </w:rPr>
        <w:t>. </w:t>
      </w:r>
      <w:r w:rsidR="00280D1A">
        <w:rPr>
          <w:rFonts w:ascii="Times New Roman" w:hAnsi="Times New Roman" w:cs="Times New Roman"/>
          <w:sz w:val="28"/>
          <w:szCs w:val="28"/>
        </w:rPr>
        <w:t>Ф. Скорины</w:t>
      </w:r>
      <w:r>
        <w:rPr>
          <w:rFonts w:ascii="Times New Roman" w:hAnsi="Times New Roman" w:cs="Times New Roman"/>
          <w:sz w:val="28"/>
          <w:szCs w:val="28"/>
        </w:rPr>
        <w:t>, кандидат филологических наук, доцент</w:t>
      </w: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8E45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E397B" w:rsidRDefault="005E397B" w:rsidP="00280D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97B" w:rsidRDefault="005E397B" w:rsidP="00280D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97B" w:rsidRDefault="005E397B" w:rsidP="00280D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97B" w:rsidRDefault="005E397B" w:rsidP="00280D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97B" w:rsidRDefault="005E397B" w:rsidP="00280D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97B" w:rsidRDefault="005E397B" w:rsidP="00280D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280D1A" w:rsidP="00280D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</w:p>
    <w:p w:rsidR="00280D1A" w:rsidRDefault="00280D1A" w:rsidP="0028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D1A" w:rsidRDefault="00280D1A" w:rsidP="00280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русского, общего и славянского языкознания</w:t>
      </w:r>
      <w:r w:rsidR="005E397B">
        <w:rPr>
          <w:rFonts w:ascii="Times New Roman" w:hAnsi="Times New Roman" w:cs="Times New Roman"/>
          <w:sz w:val="28"/>
          <w:szCs w:val="28"/>
        </w:rPr>
        <w:t xml:space="preserve"> </w:t>
      </w:r>
      <w:r w:rsidR="00C016D6">
        <w:rPr>
          <w:rFonts w:ascii="Times New Roman" w:hAnsi="Times New Roman" w:cs="Times New Roman"/>
          <w:sz w:val="28"/>
          <w:szCs w:val="28"/>
        </w:rPr>
        <w:t>ГГУ им</w:t>
      </w:r>
      <w:r w:rsidR="00CA609E">
        <w:rPr>
          <w:rFonts w:ascii="Times New Roman" w:hAnsi="Times New Roman" w:cs="Times New Roman"/>
          <w:sz w:val="28"/>
          <w:szCs w:val="28"/>
        </w:rPr>
        <w:t>. </w:t>
      </w:r>
      <w:r w:rsidR="00C016D6">
        <w:rPr>
          <w:rFonts w:ascii="Times New Roman" w:hAnsi="Times New Roman" w:cs="Times New Roman"/>
          <w:sz w:val="28"/>
          <w:szCs w:val="28"/>
        </w:rPr>
        <w:t>Ф. Скорины</w:t>
      </w:r>
    </w:p>
    <w:p w:rsidR="005E397B" w:rsidRDefault="005E397B" w:rsidP="0028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6D6" w:rsidRPr="00C016D6" w:rsidRDefault="00C016D6" w:rsidP="00C016D6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C016D6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Pr="00C016D6">
        <w:rPr>
          <w:rFonts w:ascii="Times New Roman" w:hAnsi="Times New Roman" w:cs="Times New Roman"/>
          <w:sz w:val="28"/>
          <w:szCs w:val="28"/>
          <w:u w:val="single"/>
        </w:rPr>
        <w:t>№  8 от 15.05. 2018</w:t>
      </w:r>
      <w:r w:rsidRPr="00C016D6">
        <w:rPr>
          <w:rFonts w:ascii="Times New Roman" w:hAnsi="Times New Roman" w:cs="Times New Roman"/>
          <w:sz w:val="28"/>
          <w:szCs w:val="28"/>
        </w:rPr>
        <w:t>);</w:t>
      </w:r>
    </w:p>
    <w:p w:rsidR="00C016D6" w:rsidRPr="00C016D6" w:rsidRDefault="00C016D6" w:rsidP="00C016D6">
      <w:pPr>
        <w:spacing w:before="60"/>
        <w:rPr>
          <w:rFonts w:ascii="Times New Roman" w:hAnsi="Times New Roman" w:cs="Times New Roman"/>
          <w:sz w:val="28"/>
          <w:szCs w:val="28"/>
        </w:rPr>
      </w:pPr>
    </w:p>
    <w:p w:rsidR="00C016D6" w:rsidRPr="00C016D6" w:rsidRDefault="00C016D6" w:rsidP="00CA60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016D6">
        <w:rPr>
          <w:rFonts w:ascii="Times New Roman" w:hAnsi="Times New Roman" w:cs="Times New Roman"/>
          <w:sz w:val="28"/>
          <w:szCs w:val="28"/>
        </w:rPr>
        <w:t>Научно-методическим советом ГГУ им</w:t>
      </w:r>
      <w:r w:rsidR="00CA609E">
        <w:rPr>
          <w:rFonts w:ascii="Times New Roman" w:hAnsi="Times New Roman" w:cs="Times New Roman"/>
          <w:sz w:val="28"/>
          <w:szCs w:val="28"/>
        </w:rPr>
        <w:t>.</w:t>
      </w:r>
      <w:r w:rsidRPr="00C016D6">
        <w:rPr>
          <w:rFonts w:ascii="Times New Roman" w:hAnsi="Times New Roman" w:cs="Times New Roman"/>
          <w:sz w:val="28"/>
          <w:szCs w:val="28"/>
        </w:rPr>
        <w:t xml:space="preserve"> Ф. Скорины</w:t>
      </w:r>
    </w:p>
    <w:p w:rsidR="00C016D6" w:rsidRPr="00C016D6" w:rsidRDefault="00C016D6" w:rsidP="00C016D6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C016D6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Pr="00C016D6">
        <w:rPr>
          <w:rFonts w:ascii="Times New Roman" w:hAnsi="Times New Roman" w:cs="Times New Roman"/>
          <w:sz w:val="28"/>
          <w:szCs w:val="28"/>
          <w:u w:val="single"/>
        </w:rPr>
        <w:t>№ 8 от 23.05.2018</w:t>
      </w:r>
      <w:r w:rsidRPr="00C016D6">
        <w:rPr>
          <w:rFonts w:ascii="Times New Roman" w:hAnsi="Times New Roman" w:cs="Times New Roman"/>
          <w:sz w:val="28"/>
          <w:szCs w:val="28"/>
        </w:rPr>
        <w:t>)</w:t>
      </w:r>
    </w:p>
    <w:p w:rsidR="005E397B" w:rsidRPr="00C016D6" w:rsidRDefault="005E397B" w:rsidP="005E3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5D2F28" w:rsidRDefault="005D2F28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BB70B5" w:rsidRDefault="00BB70B5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C016D6" w:rsidRDefault="00C016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4583" w:rsidRDefault="004C623A" w:rsidP="00C220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C623A" w:rsidRDefault="004C623A" w:rsidP="00C22035">
      <w:pPr>
        <w:rPr>
          <w:rFonts w:ascii="Times New Roman" w:hAnsi="Times New Roman" w:cs="Times New Roman"/>
          <w:sz w:val="28"/>
          <w:szCs w:val="28"/>
        </w:rPr>
      </w:pPr>
    </w:p>
    <w:p w:rsidR="00456204" w:rsidRDefault="004C623A" w:rsidP="004C62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204">
        <w:rPr>
          <w:rFonts w:ascii="Times New Roman" w:hAnsi="Times New Roman" w:cs="Times New Roman"/>
          <w:b/>
          <w:i/>
          <w:sz w:val="28"/>
          <w:szCs w:val="28"/>
        </w:rPr>
        <w:t>1.1. Актуальность изучения дисциплины</w:t>
      </w:r>
    </w:p>
    <w:p w:rsidR="004C623A" w:rsidRDefault="00456204" w:rsidP="004C6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C623A">
        <w:rPr>
          <w:rFonts w:ascii="Times New Roman" w:hAnsi="Times New Roman" w:cs="Times New Roman"/>
          <w:sz w:val="28"/>
          <w:szCs w:val="28"/>
        </w:rPr>
        <w:t>Курс истории русского языкознания представляется весьма важным звеном в подготовке филолога-русиста в силу своего обобщающего и систематизирующего характера и тесной связи с историей общества – уровн</w:t>
      </w:r>
      <w:r>
        <w:rPr>
          <w:rFonts w:ascii="Times New Roman" w:hAnsi="Times New Roman" w:cs="Times New Roman"/>
          <w:sz w:val="28"/>
          <w:szCs w:val="28"/>
        </w:rPr>
        <w:t>ем его развития, господствующими</w:t>
      </w:r>
      <w:r w:rsidR="004C623A">
        <w:rPr>
          <w:rFonts w:ascii="Times New Roman" w:hAnsi="Times New Roman" w:cs="Times New Roman"/>
          <w:sz w:val="28"/>
          <w:szCs w:val="28"/>
        </w:rPr>
        <w:t xml:space="preserve"> в тот или иной период</w:t>
      </w:r>
      <w:r>
        <w:rPr>
          <w:rFonts w:ascii="Times New Roman" w:hAnsi="Times New Roman" w:cs="Times New Roman"/>
          <w:sz w:val="28"/>
          <w:szCs w:val="28"/>
        </w:rPr>
        <w:t xml:space="preserve"> идеологическими</w:t>
      </w:r>
      <w:r w:rsidR="004C623A">
        <w:rPr>
          <w:rFonts w:ascii="Times New Roman" w:hAnsi="Times New Roman" w:cs="Times New Roman"/>
          <w:sz w:val="28"/>
          <w:szCs w:val="28"/>
        </w:rPr>
        <w:t xml:space="preserve"> </w:t>
      </w:r>
      <w:r w:rsidR="00BA5D9D">
        <w:rPr>
          <w:rFonts w:ascii="Times New Roman" w:hAnsi="Times New Roman" w:cs="Times New Roman"/>
          <w:sz w:val="28"/>
          <w:szCs w:val="28"/>
        </w:rPr>
        <w:t xml:space="preserve">и культурными </w:t>
      </w:r>
      <w:r w:rsidR="004C623A">
        <w:rPr>
          <w:rFonts w:ascii="Times New Roman" w:hAnsi="Times New Roman" w:cs="Times New Roman"/>
          <w:sz w:val="28"/>
          <w:szCs w:val="28"/>
        </w:rPr>
        <w:t>установками</w:t>
      </w:r>
      <w:r w:rsidR="00365666">
        <w:rPr>
          <w:rFonts w:ascii="Times New Roman" w:hAnsi="Times New Roman" w:cs="Times New Roman"/>
          <w:sz w:val="28"/>
          <w:szCs w:val="28"/>
        </w:rPr>
        <w:t xml:space="preserve">. Изучение специфики  направлений исследования языка в разные исторические периоды дает возможность, с одной стороны, осознать </w:t>
      </w:r>
      <w:r w:rsidR="00D42F61">
        <w:rPr>
          <w:rFonts w:ascii="Times New Roman" w:hAnsi="Times New Roman" w:cs="Times New Roman"/>
          <w:sz w:val="28"/>
          <w:szCs w:val="28"/>
        </w:rPr>
        <w:t xml:space="preserve">общую направленность и </w:t>
      </w:r>
      <w:r w:rsidR="00365666">
        <w:rPr>
          <w:rFonts w:ascii="Times New Roman" w:hAnsi="Times New Roman" w:cs="Times New Roman"/>
          <w:sz w:val="28"/>
          <w:szCs w:val="28"/>
        </w:rPr>
        <w:t xml:space="preserve">логику процесса познания, с другой – глубже постичь сущность самих языковых фактов и явлений. </w:t>
      </w:r>
      <w:r>
        <w:rPr>
          <w:rFonts w:ascii="Times New Roman" w:hAnsi="Times New Roman" w:cs="Times New Roman"/>
          <w:sz w:val="28"/>
          <w:szCs w:val="28"/>
        </w:rPr>
        <w:t>Содержание учебной дисциплины предполагает знакомство студентов с лингвистическим наследием языковедов разных школ и направлений, показывает как преемственность в изучении  языка, так и умение увидеть, казалось бы, давно известные явления с совершенно новой, неожиданной стороны</w:t>
      </w:r>
      <w:r w:rsidR="00D42F61">
        <w:rPr>
          <w:rFonts w:ascii="Times New Roman" w:hAnsi="Times New Roman" w:cs="Times New Roman"/>
          <w:sz w:val="28"/>
          <w:szCs w:val="28"/>
        </w:rPr>
        <w:t>. В то же время процесс познания языка предстает как живой и не всегда предсказуемый, поскольку не любая лингвистическая теория выдерживает проверку временем. Таким образом, сама проблематика курса истории русского языкознания значительно расширяет лингвистический кругозор студентов, способствует повышению их общеобразовательного и профессионального уровня. Кроме того, знакомство с</w:t>
      </w:r>
      <w:r w:rsidR="00F028DE">
        <w:rPr>
          <w:rFonts w:ascii="Times New Roman" w:hAnsi="Times New Roman" w:cs="Times New Roman"/>
          <w:sz w:val="28"/>
          <w:szCs w:val="28"/>
        </w:rPr>
        <w:t xml:space="preserve"> биографиями выдающихся лингвистов, </w:t>
      </w:r>
      <w:r w:rsidR="00702DB0">
        <w:rPr>
          <w:rFonts w:ascii="Times New Roman" w:hAnsi="Times New Roman" w:cs="Times New Roman"/>
          <w:sz w:val="28"/>
          <w:szCs w:val="28"/>
        </w:rPr>
        <w:t>являющими собой</w:t>
      </w:r>
      <w:r w:rsidR="00F028DE">
        <w:rPr>
          <w:rFonts w:ascii="Times New Roman" w:hAnsi="Times New Roman" w:cs="Times New Roman"/>
          <w:sz w:val="28"/>
          <w:szCs w:val="28"/>
        </w:rPr>
        <w:t xml:space="preserve"> примеры преданности науке и верности высоким общечеловеческим идеалам</w:t>
      </w:r>
      <w:r w:rsidR="00BA5D9D">
        <w:rPr>
          <w:rFonts w:ascii="Times New Roman" w:hAnsi="Times New Roman" w:cs="Times New Roman"/>
          <w:sz w:val="28"/>
          <w:szCs w:val="28"/>
        </w:rPr>
        <w:t>, имее</w:t>
      </w:r>
      <w:r w:rsidR="00F028DE">
        <w:rPr>
          <w:rFonts w:ascii="Times New Roman" w:hAnsi="Times New Roman" w:cs="Times New Roman"/>
          <w:sz w:val="28"/>
          <w:szCs w:val="28"/>
        </w:rPr>
        <w:t>т большое воспитательное значение.</w:t>
      </w:r>
    </w:p>
    <w:p w:rsidR="00F028DE" w:rsidRDefault="00F028DE" w:rsidP="004C6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Учебная программа разработана на основе компетентного подхода</w:t>
      </w:r>
      <w:r w:rsidR="00702DB0">
        <w:rPr>
          <w:rFonts w:ascii="Times New Roman" w:hAnsi="Times New Roman" w:cs="Times New Roman"/>
          <w:sz w:val="28"/>
          <w:szCs w:val="28"/>
        </w:rPr>
        <w:t xml:space="preserve"> требований к формированию компетенций, сформулированных в образовательном стандарте ОСВО 1-51 01 01-2013.</w:t>
      </w:r>
    </w:p>
    <w:p w:rsidR="00702DB0" w:rsidRDefault="00702DB0" w:rsidP="004C6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B0" w:rsidRDefault="00702DB0" w:rsidP="004C62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1.2. Цели и задачи учебной дисциплины</w:t>
      </w:r>
    </w:p>
    <w:p w:rsidR="00702DB0" w:rsidRDefault="00702DB0" w:rsidP="004C6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изучения дисциплины является усвоение студентами сведений о сущности и специфике подходов к изучению языка, свойственных различным лингвистическим направлениям и школам; донесение </w:t>
      </w:r>
      <w:r w:rsidR="00633B98">
        <w:rPr>
          <w:rFonts w:ascii="Times New Roman" w:hAnsi="Times New Roman" w:cs="Times New Roman"/>
          <w:sz w:val="28"/>
          <w:szCs w:val="28"/>
        </w:rPr>
        <w:t>мысли, с одной стороны, о разнообразии, с другой – о логической преемственности лингвистических исследований.</w:t>
      </w:r>
    </w:p>
    <w:p w:rsidR="00633B98" w:rsidRDefault="00633B98" w:rsidP="004C6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задачи изучения дисциплины входит:</w:t>
      </w:r>
    </w:p>
    <w:p w:rsidR="00633B98" w:rsidRDefault="00633B98" w:rsidP="004C6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изложение </w:t>
      </w:r>
      <w:r w:rsidR="00BA5D9D">
        <w:rPr>
          <w:rFonts w:ascii="Times New Roman" w:hAnsi="Times New Roman" w:cs="Times New Roman"/>
          <w:sz w:val="28"/>
          <w:szCs w:val="28"/>
        </w:rPr>
        <w:t xml:space="preserve">общих </w:t>
      </w:r>
      <w:r>
        <w:rPr>
          <w:rFonts w:ascii="Times New Roman" w:hAnsi="Times New Roman" w:cs="Times New Roman"/>
          <w:sz w:val="28"/>
          <w:szCs w:val="28"/>
        </w:rPr>
        <w:t>принципов изучения языка, свойственных представителям различных школ и направлений;</w:t>
      </w:r>
    </w:p>
    <w:p w:rsidR="00BA5D9D" w:rsidRDefault="00BA5D9D" w:rsidP="004C6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характеристика взглядов </w:t>
      </w:r>
      <w:r w:rsidR="002163AE">
        <w:rPr>
          <w:rFonts w:ascii="Times New Roman" w:hAnsi="Times New Roman" w:cs="Times New Roman"/>
          <w:sz w:val="28"/>
          <w:szCs w:val="28"/>
        </w:rPr>
        <w:t>лингвистов на те или иные языковые объекты и явления  в контексте общей логики процесса познания;</w:t>
      </w:r>
    </w:p>
    <w:p w:rsidR="00633B98" w:rsidRDefault="00633B98" w:rsidP="004C6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связи общей направленности и установок той или иной лингвистической школы с историческими  условиями жизни общества в определенный период;</w:t>
      </w:r>
    </w:p>
    <w:p w:rsidR="00633B98" w:rsidRDefault="00AF5944" w:rsidP="004C6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вклада научных достижений отдельных лингвистических школ (и конкретных лингвистов) в русское языкознание</w:t>
      </w:r>
      <w:r w:rsidR="00FC0612">
        <w:rPr>
          <w:rFonts w:ascii="Times New Roman" w:hAnsi="Times New Roman" w:cs="Times New Roman"/>
          <w:sz w:val="28"/>
          <w:szCs w:val="28"/>
        </w:rPr>
        <w:t>.</w:t>
      </w:r>
    </w:p>
    <w:p w:rsidR="00AD37F6" w:rsidRDefault="00AD37F6" w:rsidP="004C6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7F6" w:rsidRDefault="00AD37F6" w:rsidP="004C62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1.3. Требования к уровню освоения содержания учебного материала</w:t>
      </w:r>
    </w:p>
    <w:p w:rsidR="006B1CDF" w:rsidRDefault="006B1CDF" w:rsidP="006B1CDF">
      <w:pPr>
        <w:pStyle w:val="a5"/>
        <w:spacing w:after="0"/>
        <w:ind w:left="0" w:firstLine="709"/>
      </w:pPr>
      <w:r w:rsidRPr="006B1CDF">
        <w:rPr>
          <w:szCs w:val="28"/>
        </w:rPr>
        <w:t>В результате изучения дисциплины студент должен закрепить и развить академические компетенции</w:t>
      </w:r>
      <w:r>
        <w:rPr>
          <w:szCs w:val="28"/>
        </w:rPr>
        <w:t xml:space="preserve"> </w:t>
      </w:r>
      <w:r w:rsidRPr="006B1CDF">
        <w:rPr>
          <w:szCs w:val="28"/>
        </w:rPr>
        <w:t>(АК), предусмотренные в образовательном стандарте ОСВО 1-51 01 01-2013</w:t>
      </w:r>
      <w:r>
        <w:rPr>
          <w:szCs w:val="28"/>
        </w:rPr>
        <w:t>:</w:t>
      </w:r>
      <w:r w:rsidRPr="006B1CDF">
        <w:t xml:space="preserve"> </w:t>
      </w:r>
    </w:p>
    <w:p w:rsidR="006B1CDF" w:rsidRDefault="006B1CDF" w:rsidP="006B1CDF">
      <w:pPr>
        <w:pStyle w:val="a5"/>
        <w:spacing w:after="0"/>
        <w:ind w:left="709" w:firstLine="0"/>
      </w:pPr>
      <w:r>
        <w:t>1) академические компетенции:</w:t>
      </w:r>
    </w:p>
    <w:p w:rsidR="006B1CDF" w:rsidRDefault="006B1CDF" w:rsidP="006B1CDF">
      <w:pPr>
        <w:pStyle w:val="a5"/>
        <w:spacing w:after="0"/>
        <w:ind w:left="0" w:firstLine="709"/>
      </w:pPr>
      <w:r>
        <w:t>АК-1 – уметь применять базовые научно-теоретические знания для решения теоретических и практических задач;</w:t>
      </w:r>
    </w:p>
    <w:p w:rsidR="006B1CDF" w:rsidRDefault="006B1CDF" w:rsidP="006B1CDF">
      <w:pPr>
        <w:pStyle w:val="a5"/>
        <w:spacing w:after="0"/>
        <w:ind w:left="0" w:firstLine="709"/>
      </w:pPr>
      <w:r>
        <w:t>АК-2 – владеть системным и сравнительным анализом;</w:t>
      </w:r>
    </w:p>
    <w:p w:rsidR="006B1CDF" w:rsidRDefault="006B1CDF" w:rsidP="006B1CDF">
      <w:pPr>
        <w:pStyle w:val="a5"/>
        <w:spacing w:after="0"/>
        <w:ind w:left="0" w:firstLine="709"/>
      </w:pPr>
      <w:r>
        <w:t>АК-3 – владеть исследовательскими навыками;</w:t>
      </w:r>
    </w:p>
    <w:p w:rsidR="006B1CDF" w:rsidRDefault="006B1CDF" w:rsidP="006B1CDF">
      <w:pPr>
        <w:pStyle w:val="a5"/>
        <w:spacing w:after="0"/>
        <w:ind w:left="0" w:firstLine="709"/>
      </w:pPr>
      <w:r>
        <w:t>АК-4 – уметь работать самостоятельно;</w:t>
      </w:r>
    </w:p>
    <w:p w:rsidR="006B1CDF" w:rsidRDefault="006B1CDF" w:rsidP="006B1CDF">
      <w:pPr>
        <w:pStyle w:val="a5"/>
        <w:spacing w:after="0"/>
        <w:ind w:left="0" w:firstLine="709"/>
      </w:pPr>
      <w:r>
        <w:t>АК-5 – быть способным порождать новые идеи, обладать креативностью;</w:t>
      </w:r>
    </w:p>
    <w:p w:rsidR="006B1CDF" w:rsidRDefault="006B1CDF" w:rsidP="006B1CDF">
      <w:pPr>
        <w:pStyle w:val="a5"/>
        <w:spacing w:after="0"/>
        <w:ind w:left="0" w:firstLine="709"/>
      </w:pPr>
      <w:r>
        <w:t>АК-6 – владеть междисциплинарным подходом при решении проблем;</w:t>
      </w:r>
    </w:p>
    <w:p w:rsidR="006B1CDF" w:rsidRDefault="006B1CDF" w:rsidP="006B1CDF">
      <w:pPr>
        <w:pStyle w:val="a5"/>
        <w:spacing w:after="0"/>
        <w:ind w:left="0" w:firstLine="709"/>
      </w:pPr>
      <w:r>
        <w:t>АК-7 – иметь навыки, связанные с использованием технических устройств;</w:t>
      </w:r>
    </w:p>
    <w:p w:rsidR="006B1CDF" w:rsidRDefault="006B1CDF" w:rsidP="006B1CDF">
      <w:pPr>
        <w:pStyle w:val="a5"/>
        <w:spacing w:after="0"/>
        <w:ind w:left="0" w:firstLine="709"/>
      </w:pPr>
      <w:r>
        <w:t>АК-8 – обладать навыками устной и письменной коммуникации;</w:t>
      </w:r>
    </w:p>
    <w:p w:rsidR="006B1CDF" w:rsidRDefault="006B1CDF" w:rsidP="006B1CDF">
      <w:pPr>
        <w:pStyle w:val="a5"/>
        <w:spacing w:after="0"/>
        <w:ind w:left="0" w:firstLine="709"/>
      </w:pPr>
      <w:r>
        <w:t>АК-9 – уметь учиться, повышать свою квалификацию в течение жизни.</w:t>
      </w:r>
    </w:p>
    <w:p w:rsidR="006B1CDF" w:rsidRDefault="006B1CDF" w:rsidP="006B1CDF">
      <w:pPr>
        <w:pStyle w:val="a5"/>
        <w:spacing w:after="0"/>
        <w:ind w:left="540" w:firstLine="0"/>
      </w:pPr>
      <w:r>
        <w:t>2) социально-личностные компетенции:</w:t>
      </w:r>
    </w:p>
    <w:p w:rsidR="006B1CDF" w:rsidRDefault="006B1CDF" w:rsidP="006B1CDF">
      <w:pPr>
        <w:pStyle w:val="a5"/>
        <w:spacing w:after="0"/>
        <w:ind w:left="0" w:firstLine="709"/>
      </w:pPr>
      <w:r>
        <w:t>СЛК-5 – быть способным к критике и самокритике;</w:t>
      </w:r>
    </w:p>
    <w:p w:rsidR="006B1CDF" w:rsidRDefault="006B1CDF" w:rsidP="006B1CDF">
      <w:pPr>
        <w:pStyle w:val="a5"/>
        <w:spacing w:after="0"/>
        <w:ind w:left="0" w:firstLine="709"/>
      </w:pPr>
      <w:r>
        <w:t>СЛК-7 – логично, аргументированно и ясно строить устную и письменную речь, использовать навыки публичной речи, ведения дискуссии и полемики;</w:t>
      </w:r>
    </w:p>
    <w:p w:rsidR="006B1CDF" w:rsidRDefault="006B1CDF" w:rsidP="006B1CDF">
      <w:pPr>
        <w:pStyle w:val="a5"/>
        <w:numPr>
          <w:ilvl w:val="0"/>
          <w:numId w:val="1"/>
        </w:numPr>
        <w:spacing w:after="0"/>
        <w:ind w:left="0" w:firstLine="709"/>
      </w:pPr>
      <w:r>
        <w:t xml:space="preserve">профессиональные компетенции: </w:t>
      </w:r>
    </w:p>
    <w:p w:rsidR="006B1CDF" w:rsidRDefault="006B1CDF" w:rsidP="006B1CDF">
      <w:pPr>
        <w:pStyle w:val="a5"/>
        <w:spacing w:after="0"/>
        <w:ind w:left="0" w:firstLine="709"/>
      </w:pPr>
      <w:r>
        <w:t>ПК-7 – планировать, организовывать и вести научно-исследовательскую деятельность в области филологии;</w:t>
      </w:r>
    </w:p>
    <w:p w:rsidR="006B1CDF" w:rsidRDefault="006B1CDF" w:rsidP="006B1CDF">
      <w:pPr>
        <w:pStyle w:val="a5"/>
        <w:spacing w:after="0"/>
        <w:ind w:left="0" w:firstLine="709"/>
      </w:pPr>
      <w:r>
        <w:t>ПК-8 – выбирать необходимые методы исследования, модифицировать существующие и применять новые методы, исходя из задач конкретного исследования;</w:t>
      </w:r>
    </w:p>
    <w:p w:rsidR="006B1CDF" w:rsidRDefault="006B1CDF" w:rsidP="006B1CDF">
      <w:pPr>
        <w:pStyle w:val="a5"/>
        <w:spacing w:after="0"/>
        <w:ind w:left="0" w:firstLine="709"/>
      </w:pPr>
      <w:r>
        <w:t>ПК-9 – использовать в работе новые компьютерные методы сбора, обработки и хранения информации;</w:t>
      </w:r>
    </w:p>
    <w:p w:rsidR="006B1CDF" w:rsidRDefault="006B1CDF" w:rsidP="006B1CDF">
      <w:pPr>
        <w:pStyle w:val="a5"/>
        <w:spacing w:after="0"/>
        <w:ind w:left="0" w:firstLine="709"/>
      </w:pPr>
      <w:r>
        <w:t>ПК-10 – представлять итоги научной работы в соответствии с предъявляемыми требованиями;</w:t>
      </w:r>
    </w:p>
    <w:p w:rsidR="006B1CDF" w:rsidRDefault="006B1CDF" w:rsidP="006B1CDF">
      <w:pPr>
        <w:pStyle w:val="a5"/>
        <w:spacing w:after="0"/>
        <w:ind w:left="0" w:firstLine="709"/>
      </w:pPr>
      <w:r>
        <w:t>ПК-11 – применять современную методику реферирования и редактирования текстов;</w:t>
      </w:r>
    </w:p>
    <w:p w:rsidR="006B1CDF" w:rsidRDefault="006B1CDF" w:rsidP="006B1CDF">
      <w:pPr>
        <w:pStyle w:val="a5"/>
        <w:spacing w:after="0"/>
        <w:ind w:left="0" w:firstLine="709"/>
      </w:pPr>
      <w:r>
        <w:t>ПК-12 – пользоваться научной и справочной литературой на русском языке и белорусском языках;</w:t>
      </w:r>
    </w:p>
    <w:p w:rsidR="006B1CDF" w:rsidRDefault="006B1CDF" w:rsidP="006B1CDF">
      <w:pPr>
        <w:pStyle w:val="a5"/>
        <w:spacing w:after="0"/>
        <w:ind w:left="0" w:firstLine="709"/>
      </w:pPr>
      <w:r>
        <w:t>ПК-13 – применять современную методологию лингвистических и литературоведческих исследований.</w:t>
      </w:r>
    </w:p>
    <w:p w:rsidR="006B1CDF" w:rsidRDefault="006B1CDF" w:rsidP="006B1CDF">
      <w:pPr>
        <w:pStyle w:val="a5"/>
        <w:spacing w:after="0"/>
        <w:ind w:left="0" w:firstLine="709"/>
      </w:pPr>
      <w:r>
        <w:t>ПК-18 – готовить доклады, материалы к презентации и представительствовать на них.</w:t>
      </w:r>
    </w:p>
    <w:p w:rsidR="006B1CDF" w:rsidRPr="006B1CDF" w:rsidRDefault="006B1CDF" w:rsidP="006B1C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E56" w:rsidRDefault="006B1CDF" w:rsidP="004C62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E56">
        <w:rPr>
          <w:rFonts w:ascii="Times New Roman" w:hAnsi="Times New Roman" w:cs="Times New Roman"/>
          <w:b/>
          <w:i/>
          <w:sz w:val="28"/>
          <w:szCs w:val="28"/>
        </w:rPr>
        <w:t>1.4. Структура содержания учебной дисциплины</w:t>
      </w:r>
    </w:p>
    <w:p w:rsidR="00516E56" w:rsidRDefault="00516E56" w:rsidP="004C6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Отдельные разделы, изучаемые в курсе "История русского языкознания", соответствуют хронологическим этапам лингвистических исследований, для каждого из которых, в свою очередь, характерна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определенной лингвистической школы или направления (или нескольких школ). Таким образом, основной принцип структурирования содержания учебной дисциплины – хронологический. Далее в рамках каждого этапа</w:t>
      </w:r>
      <w:r w:rsidR="003B678E">
        <w:rPr>
          <w:rFonts w:ascii="Times New Roman" w:hAnsi="Times New Roman" w:cs="Times New Roman"/>
          <w:sz w:val="28"/>
          <w:szCs w:val="28"/>
        </w:rPr>
        <w:t xml:space="preserve"> (и соответственно отдельного лингвистического направления) рассматривается деятельность отдельных языковедов. </w:t>
      </w:r>
    </w:p>
    <w:p w:rsidR="003B678E" w:rsidRDefault="003B678E" w:rsidP="004C6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78E" w:rsidRDefault="003B678E" w:rsidP="004C62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1.5. Методы (технологии) обучения</w:t>
      </w:r>
    </w:p>
    <w:p w:rsidR="000B559A" w:rsidRPr="000B559A" w:rsidRDefault="000B559A" w:rsidP="000B559A">
      <w:pPr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559A">
        <w:rPr>
          <w:rFonts w:ascii="Times New Roman" w:hAnsi="Times New Roman" w:cs="Times New Roman"/>
          <w:spacing w:val="-2"/>
          <w:sz w:val="28"/>
          <w:szCs w:val="28"/>
        </w:rPr>
        <w:t>Основными методами (технологиями) обучения, отвечающими целям изучения дисциплины являются:</w:t>
      </w:r>
    </w:p>
    <w:p w:rsidR="000B559A" w:rsidRPr="000B559A" w:rsidRDefault="000B559A" w:rsidP="000B559A">
      <w:pPr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559A">
        <w:rPr>
          <w:rFonts w:ascii="Times New Roman" w:hAnsi="Times New Roman" w:cs="Times New Roman"/>
          <w:spacing w:val="-2"/>
          <w:sz w:val="28"/>
          <w:szCs w:val="28"/>
        </w:rPr>
        <w:t>- элементы проблемного обучения (проблемное изложение, вариативно</w:t>
      </w:r>
      <w:r>
        <w:rPr>
          <w:rFonts w:ascii="Times New Roman" w:hAnsi="Times New Roman" w:cs="Times New Roman"/>
          <w:spacing w:val="-2"/>
          <w:sz w:val="28"/>
          <w:szCs w:val="28"/>
        </w:rPr>
        <w:t>е изложение</w:t>
      </w:r>
      <w:r w:rsidRPr="000B559A">
        <w:rPr>
          <w:rFonts w:ascii="Times New Roman" w:hAnsi="Times New Roman" w:cs="Times New Roman"/>
          <w:spacing w:val="-2"/>
          <w:sz w:val="28"/>
          <w:szCs w:val="28"/>
        </w:rPr>
        <w:t>), реализуемые на лекционных занятиях;</w:t>
      </w:r>
    </w:p>
    <w:p w:rsidR="000B559A" w:rsidRDefault="000B559A" w:rsidP="000B559A">
      <w:pPr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559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AC3654">
        <w:rPr>
          <w:rFonts w:ascii="Times New Roman" w:hAnsi="Times New Roman" w:cs="Times New Roman"/>
          <w:spacing w:val="-2"/>
          <w:sz w:val="28"/>
          <w:szCs w:val="28"/>
        </w:rPr>
        <w:t xml:space="preserve"> метод анализа языкового материала, содержащегося в лингвистических работах, изучаемых на практических занятиях в аудитории и при подготовке к аудиторным занятиям (предполагается анализ фонетический, лексический, </w:t>
      </w:r>
      <w:r w:rsidR="000E71C6">
        <w:rPr>
          <w:rFonts w:ascii="Times New Roman" w:hAnsi="Times New Roman" w:cs="Times New Roman"/>
          <w:spacing w:val="-2"/>
          <w:sz w:val="28"/>
          <w:szCs w:val="28"/>
        </w:rPr>
        <w:t xml:space="preserve">словообразовательный. </w:t>
      </w:r>
      <w:r w:rsidR="00AC3654">
        <w:rPr>
          <w:rFonts w:ascii="Times New Roman" w:hAnsi="Times New Roman" w:cs="Times New Roman"/>
          <w:spacing w:val="-2"/>
          <w:sz w:val="28"/>
          <w:szCs w:val="28"/>
        </w:rPr>
        <w:t>морфологический, синтаксический</w:t>
      </w:r>
      <w:r w:rsidR="000E71C6">
        <w:rPr>
          <w:rFonts w:ascii="Times New Roman" w:hAnsi="Times New Roman" w:cs="Times New Roman"/>
          <w:spacing w:val="-2"/>
          <w:sz w:val="28"/>
          <w:szCs w:val="28"/>
        </w:rPr>
        <w:t>, стилистический</w:t>
      </w:r>
      <w:r w:rsidR="00AC3654">
        <w:rPr>
          <w:rFonts w:ascii="Times New Roman" w:hAnsi="Times New Roman" w:cs="Times New Roman"/>
          <w:spacing w:val="-2"/>
          <w:sz w:val="28"/>
          <w:szCs w:val="28"/>
        </w:rPr>
        <w:t xml:space="preserve"> в зависимости от проблематики изучаемого лингвистического труда).</w:t>
      </w:r>
    </w:p>
    <w:p w:rsidR="000B559A" w:rsidRDefault="000B559A" w:rsidP="000B559A">
      <w:pPr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B559A" w:rsidRPr="000B559A" w:rsidRDefault="000B559A" w:rsidP="000B559A">
      <w:pPr>
        <w:ind w:firstLine="540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2"/>
          <w:sz w:val="28"/>
          <w:szCs w:val="28"/>
        </w:rPr>
        <w:t>1.6. Организация самостоятельной работы студентов</w:t>
      </w:r>
    </w:p>
    <w:p w:rsidR="00531CD2" w:rsidRPr="00531CD2" w:rsidRDefault="00531CD2" w:rsidP="00531CD2">
      <w:pPr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31CD2">
        <w:rPr>
          <w:rFonts w:ascii="Times New Roman" w:hAnsi="Times New Roman" w:cs="Times New Roman"/>
          <w:spacing w:val="-2"/>
          <w:sz w:val="28"/>
          <w:szCs w:val="28"/>
        </w:rPr>
        <w:t>При изучении дисциплины используются следующие формы самостоятельной работы:</w:t>
      </w:r>
    </w:p>
    <w:p w:rsidR="003B678E" w:rsidRPr="00531CD2" w:rsidRDefault="00531CD2" w:rsidP="004C6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подготовка рефератов</w:t>
      </w:r>
      <w:r w:rsidR="00A8745F">
        <w:rPr>
          <w:rFonts w:ascii="Times New Roman" w:hAnsi="Times New Roman" w:cs="Times New Roman"/>
          <w:sz w:val="28"/>
          <w:szCs w:val="28"/>
        </w:rPr>
        <w:t xml:space="preserve"> лингвистических работ, принадлежащих авторству лингвистов определенного направления;</w:t>
      </w:r>
    </w:p>
    <w:p w:rsidR="008E4583" w:rsidRDefault="00A8745F" w:rsidP="00A87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0A82">
        <w:rPr>
          <w:rFonts w:ascii="Times New Roman" w:hAnsi="Times New Roman" w:cs="Times New Roman"/>
          <w:sz w:val="28"/>
          <w:szCs w:val="28"/>
        </w:rPr>
        <w:t xml:space="preserve">самими студентами </w:t>
      </w:r>
      <w:r>
        <w:rPr>
          <w:rFonts w:ascii="Times New Roman" w:hAnsi="Times New Roman" w:cs="Times New Roman"/>
          <w:sz w:val="28"/>
          <w:szCs w:val="28"/>
        </w:rPr>
        <w:t>содержания отреферированных работ в контексте общих принципов и установок соответствующей лингвистической школы;</w:t>
      </w:r>
    </w:p>
    <w:p w:rsidR="00A8745F" w:rsidRDefault="00A8745F" w:rsidP="00A87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</w:t>
      </w:r>
      <w:r w:rsidR="000A0A82">
        <w:rPr>
          <w:rFonts w:ascii="Times New Roman" w:hAnsi="Times New Roman" w:cs="Times New Roman"/>
          <w:sz w:val="28"/>
          <w:szCs w:val="28"/>
        </w:rPr>
        <w:t xml:space="preserve">вка обзорных сообщений о взглядах, концепциях, содержании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лингвистов, принадлежащих к определенному</w:t>
      </w:r>
      <w:r w:rsidR="001B55F5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1B55F5" w:rsidRDefault="001B55F5" w:rsidP="00A87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5F5" w:rsidRPr="001B55F5" w:rsidRDefault="001B55F5" w:rsidP="00A874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5F5">
        <w:rPr>
          <w:rFonts w:ascii="Times New Roman" w:hAnsi="Times New Roman" w:cs="Times New Roman"/>
          <w:b/>
          <w:i/>
          <w:sz w:val="28"/>
          <w:szCs w:val="28"/>
        </w:rPr>
        <w:t>1.7.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Диагностика компетенции студента</w:t>
      </w:r>
      <w:r w:rsidRPr="001B5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583" w:rsidRDefault="008E4583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1B55F5" w:rsidRPr="001B55F5" w:rsidRDefault="001B55F5" w:rsidP="001B55F5">
      <w:pPr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55F5">
        <w:rPr>
          <w:rFonts w:ascii="Times New Roman" w:hAnsi="Times New Roman" w:cs="Times New Roman"/>
          <w:spacing w:val="-2"/>
          <w:sz w:val="28"/>
          <w:szCs w:val="28"/>
        </w:rPr>
        <w:t>Для оценки достижений студентов используется следующий диагностический инструментарий (в скобках какие компетенции проверяются):</w:t>
      </w:r>
    </w:p>
    <w:p w:rsidR="001B55F5" w:rsidRDefault="001B55F5" w:rsidP="001B55F5">
      <w:pPr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55F5">
        <w:rPr>
          <w:rFonts w:ascii="Times New Roman" w:hAnsi="Times New Roman" w:cs="Times New Roman"/>
          <w:spacing w:val="-2"/>
          <w:sz w:val="28"/>
          <w:szCs w:val="28"/>
        </w:rPr>
        <w:t>- проведение текущих контрольных опросов</w:t>
      </w:r>
      <w:r w:rsidR="006B1CDF">
        <w:rPr>
          <w:rFonts w:ascii="Times New Roman" w:hAnsi="Times New Roman" w:cs="Times New Roman"/>
          <w:spacing w:val="-2"/>
          <w:sz w:val="28"/>
          <w:szCs w:val="28"/>
        </w:rPr>
        <w:t xml:space="preserve"> по отдельным темам (АК-1, АК-8, АК-9</w:t>
      </w:r>
      <w:r w:rsidR="003C0D5A">
        <w:rPr>
          <w:rFonts w:ascii="Times New Roman" w:hAnsi="Times New Roman" w:cs="Times New Roman"/>
          <w:spacing w:val="-2"/>
          <w:sz w:val="28"/>
          <w:szCs w:val="28"/>
        </w:rPr>
        <w:t>, СЛК-7</w:t>
      </w:r>
      <w:r w:rsidR="006B1CDF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6B1CDF" w:rsidRDefault="006B1CDF" w:rsidP="001B55F5">
      <w:pPr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оценка рефератов (АК-2, АК-4, АК-7, АК-8</w:t>
      </w:r>
      <w:r w:rsidR="003C0D5A">
        <w:rPr>
          <w:rFonts w:ascii="Times New Roman" w:hAnsi="Times New Roman" w:cs="Times New Roman"/>
          <w:spacing w:val="-2"/>
          <w:sz w:val="28"/>
          <w:szCs w:val="28"/>
        </w:rPr>
        <w:t>, АК-9, СЛК-7, ПК-7, ПК-9, ПК-10, ПК-11, ПК-12, ПК-18);</w:t>
      </w:r>
    </w:p>
    <w:p w:rsidR="006B1CDF" w:rsidRDefault="006B1CDF" w:rsidP="001B55F5">
      <w:pPr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3C0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оценка обзоров лингвистических работ в рамках того или иного направления или школы (АК-3, АК-4, АК-7, АК-8</w:t>
      </w:r>
      <w:r w:rsidR="003C0D5A">
        <w:rPr>
          <w:rFonts w:ascii="Times New Roman" w:hAnsi="Times New Roman" w:cs="Times New Roman"/>
          <w:spacing w:val="-2"/>
          <w:sz w:val="28"/>
          <w:szCs w:val="28"/>
        </w:rPr>
        <w:t>, АК-9, СЛК-7, ПК-7, ПК-9, ПК-10, ПК-12, ПК-18).</w:t>
      </w:r>
    </w:p>
    <w:p w:rsidR="006B1CDF" w:rsidRDefault="006B1CDF" w:rsidP="001B55F5">
      <w:pPr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05A88" w:rsidRPr="003C0D5A" w:rsidRDefault="003C0D5A" w:rsidP="003C0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A88" w:rsidRPr="003C0D5A">
        <w:rPr>
          <w:rFonts w:ascii="Times New Roman" w:hAnsi="Times New Roman" w:cs="Times New Roman"/>
          <w:sz w:val="28"/>
          <w:szCs w:val="28"/>
        </w:rPr>
        <w:t xml:space="preserve">Дисциплина предусмотрена учебным планом для студентов дневной и заочной форм обучения. Студенты дневной формы обучения изучают дисциплину на </w:t>
      </w:r>
      <w:r w:rsidR="008A3135">
        <w:rPr>
          <w:rFonts w:ascii="Times New Roman" w:hAnsi="Times New Roman" w:cs="Times New Roman"/>
          <w:sz w:val="28"/>
          <w:szCs w:val="28"/>
        </w:rPr>
        <w:t>третьем</w:t>
      </w:r>
      <w:r w:rsidR="00D05A88" w:rsidRPr="003C0D5A">
        <w:rPr>
          <w:rFonts w:ascii="Times New Roman" w:hAnsi="Times New Roman" w:cs="Times New Roman"/>
          <w:sz w:val="28"/>
          <w:szCs w:val="28"/>
        </w:rPr>
        <w:t xml:space="preserve"> курсе, в </w:t>
      </w:r>
      <w:r w:rsidR="008A3135">
        <w:rPr>
          <w:rFonts w:ascii="Times New Roman" w:hAnsi="Times New Roman" w:cs="Times New Roman"/>
          <w:sz w:val="28"/>
          <w:szCs w:val="28"/>
        </w:rPr>
        <w:t>пятом</w:t>
      </w:r>
      <w:r w:rsidR="00D05A88" w:rsidRPr="003C0D5A">
        <w:rPr>
          <w:rFonts w:ascii="Times New Roman" w:hAnsi="Times New Roman" w:cs="Times New Roman"/>
          <w:sz w:val="28"/>
          <w:szCs w:val="28"/>
        </w:rPr>
        <w:t xml:space="preserve"> семестре; общее количество часов – </w:t>
      </w:r>
      <w:r w:rsidR="008A3135">
        <w:rPr>
          <w:rFonts w:ascii="Times New Roman" w:hAnsi="Times New Roman" w:cs="Times New Roman"/>
          <w:color w:val="000000"/>
          <w:sz w:val="28"/>
          <w:szCs w:val="28"/>
        </w:rPr>
        <w:t xml:space="preserve">62 </w:t>
      </w:r>
      <w:r w:rsidR="00D05A88" w:rsidRPr="003C0D5A">
        <w:rPr>
          <w:rFonts w:ascii="Times New Roman" w:hAnsi="Times New Roman" w:cs="Times New Roman"/>
          <w:sz w:val="28"/>
          <w:szCs w:val="28"/>
        </w:rPr>
        <w:t>(</w:t>
      </w:r>
      <w:r w:rsidR="008A3135">
        <w:rPr>
          <w:rFonts w:ascii="Times New Roman" w:hAnsi="Times New Roman" w:cs="Times New Roman"/>
          <w:sz w:val="28"/>
          <w:szCs w:val="28"/>
        </w:rPr>
        <w:t>1,5</w:t>
      </w:r>
      <w:r w:rsidR="00D05A88" w:rsidRPr="003C0D5A">
        <w:rPr>
          <w:rFonts w:ascii="Times New Roman" w:hAnsi="Times New Roman" w:cs="Times New Roman"/>
          <w:sz w:val="28"/>
          <w:szCs w:val="28"/>
        </w:rPr>
        <w:t xml:space="preserve"> зачетных единицы); аудиторное количество часов </w:t>
      </w:r>
      <w:r w:rsidR="008A3135">
        <w:rPr>
          <w:rFonts w:ascii="Times New Roman" w:hAnsi="Times New Roman" w:cs="Times New Roman"/>
          <w:sz w:val="28"/>
          <w:szCs w:val="28"/>
        </w:rPr>
        <w:t>34</w:t>
      </w:r>
      <w:r w:rsidR="00D05A88" w:rsidRPr="003C0D5A">
        <w:rPr>
          <w:rFonts w:ascii="Times New Roman" w:hAnsi="Times New Roman" w:cs="Times New Roman"/>
          <w:sz w:val="28"/>
          <w:szCs w:val="28"/>
        </w:rPr>
        <w:t xml:space="preserve">, из них: лекции – </w:t>
      </w:r>
      <w:r w:rsidR="008A3135">
        <w:rPr>
          <w:rFonts w:ascii="Times New Roman" w:hAnsi="Times New Roman" w:cs="Times New Roman"/>
          <w:sz w:val="28"/>
          <w:szCs w:val="28"/>
        </w:rPr>
        <w:t>20</w:t>
      </w:r>
      <w:r w:rsidR="00D05A88" w:rsidRPr="003C0D5A">
        <w:rPr>
          <w:rFonts w:ascii="Times New Roman" w:hAnsi="Times New Roman" w:cs="Times New Roman"/>
          <w:sz w:val="28"/>
          <w:szCs w:val="28"/>
        </w:rPr>
        <w:t xml:space="preserve"> </w:t>
      </w:r>
      <w:r w:rsidR="00D05A88" w:rsidRPr="003C0D5A">
        <w:rPr>
          <w:rFonts w:ascii="Times New Roman" w:hAnsi="Times New Roman" w:cs="Times New Roman"/>
          <w:sz w:val="28"/>
          <w:szCs w:val="28"/>
        </w:rPr>
        <w:lastRenderedPageBreak/>
        <w:t xml:space="preserve">(в том числе управляемая самостоятельная работа – </w:t>
      </w:r>
      <w:r w:rsidR="008A3135">
        <w:rPr>
          <w:rFonts w:ascii="Times New Roman" w:hAnsi="Times New Roman" w:cs="Times New Roman"/>
          <w:sz w:val="28"/>
          <w:szCs w:val="28"/>
        </w:rPr>
        <w:t>6</w:t>
      </w:r>
      <w:r w:rsidR="00D05A88" w:rsidRPr="003C0D5A">
        <w:rPr>
          <w:rFonts w:ascii="Times New Roman" w:hAnsi="Times New Roman" w:cs="Times New Roman"/>
          <w:sz w:val="28"/>
          <w:szCs w:val="28"/>
        </w:rPr>
        <w:t xml:space="preserve">), лабораторные занятия – нет, практические занятия – </w:t>
      </w:r>
      <w:r w:rsidR="008A3135">
        <w:rPr>
          <w:rFonts w:ascii="Times New Roman" w:hAnsi="Times New Roman" w:cs="Times New Roman"/>
          <w:sz w:val="28"/>
          <w:szCs w:val="28"/>
        </w:rPr>
        <w:t>14</w:t>
      </w:r>
      <w:r w:rsidR="00D05A88" w:rsidRPr="003C0D5A">
        <w:rPr>
          <w:rFonts w:ascii="Times New Roman" w:hAnsi="Times New Roman" w:cs="Times New Roman"/>
          <w:sz w:val="28"/>
          <w:szCs w:val="28"/>
        </w:rPr>
        <w:t xml:space="preserve">; форма отчётности – </w:t>
      </w:r>
      <w:r w:rsidR="008A3135">
        <w:rPr>
          <w:rFonts w:ascii="Times New Roman" w:hAnsi="Times New Roman" w:cs="Times New Roman"/>
          <w:sz w:val="28"/>
          <w:szCs w:val="28"/>
        </w:rPr>
        <w:t>зачет</w:t>
      </w:r>
      <w:r w:rsidR="00D05A88" w:rsidRPr="003C0D5A">
        <w:rPr>
          <w:rFonts w:ascii="Times New Roman" w:hAnsi="Times New Roman" w:cs="Times New Roman"/>
          <w:sz w:val="28"/>
          <w:szCs w:val="28"/>
        </w:rPr>
        <w:t>.</w:t>
      </w:r>
    </w:p>
    <w:p w:rsidR="001B55F5" w:rsidRPr="008A3135" w:rsidRDefault="00D05A88" w:rsidP="008A3135">
      <w:pPr>
        <w:pStyle w:val="a7"/>
        <w:ind w:firstLine="483"/>
        <w:rPr>
          <w:sz w:val="28"/>
          <w:szCs w:val="28"/>
        </w:rPr>
      </w:pPr>
      <w:r w:rsidRPr="003F03B0">
        <w:rPr>
          <w:sz w:val="28"/>
          <w:szCs w:val="28"/>
        </w:rPr>
        <w:t xml:space="preserve">Студенты заочной формы обучения изучают дисциплину на </w:t>
      </w:r>
      <w:r>
        <w:rPr>
          <w:sz w:val="28"/>
          <w:szCs w:val="28"/>
        </w:rPr>
        <w:t>третьем</w:t>
      </w:r>
      <w:r w:rsidRPr="003F03B0">
        <w:rPr>
          <w:sz w:val="28"/>
          <w:szCs w:val="28"/>
        </w:rPr>
        <w:t xml:space="preserve"> </w:t>
      </w:r>
      <w:r w:rsidR="000A0A82">
        <w:rPr>
          <w:sz w:val="28"/>
          <w:szCs w:val="28"/>
        </w:rPr>
        <w:t xml:space="preserve"> и четвертом </w:t>
      </w:r>
      <w:r w:rsidRPr="003F03B0">
        <w:rPr>
          <w:sz w:val="28"/>
          <w:szCs w:val="28"/>
        </w:rPr>
        <w:t xml:space="preserve">курсе, </w:t>
      </w:r>
      <w:r w:rsidR="000A0A82">
        <w:rPr>
          <w:sz w:val="28"/>
          <w:szCs w:val="28"/>
        </w:rPr>
        <w:t xml:space="preserve">соответственно </w:t>
      </w:r>
      <w:r w:rsidRPr="003F03B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шестом </w:t>
      </w:r>
      <w:r w:rsidR="000A0A82">
        <w:rPr>
          <w:sz w:val="28"/>
          <w:szCs w:val="28"/>
        </w:rPr>
        <w:t xml:space="preserve">и нулевом </w:t>
      </w:r>
      <w:r w:rsidRPr="003F03B0">
        <w:rPr>
          <w:sz w:val="28"/>
          <w:szCs w:val="28"/>
        </w:rPr>
        <w:t>семестр</w:t>
      </w:r>
      <w:r>
        <w:rPr>
          <w:sz w:val="28"/>
          <w:szCs w:val="28"/>
        </w:rPr>
        <w:t>ах</w:t>
      </w:r>
      <w:r w:rsidRPr="003F03B0">
        <w:rPr>
          <w:sz w:val="28"/>
          <w:szCs w:val="28"/>
        </w:rPr>
        <w:t xml:space="preserve">; общее количество часов – </w:t>
      </w:r>
      <w:r w:rsidR="000A0A82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r w:rsidRPr="000539E2">
        <w:rPr>
          <w:sz w:val="28"/>
          <w:szCs w:val="28"/>
        </w:rPr>
        <w:t>(</w:t>
      </w:r>
      <w:r w:rsidR="000A0A82">
        <w:rPr>
          <w:sz w:val="28"/>
          <w:szCs w:val="28"/>
        </w:rPr>
        <w:t>1,5</w:t>
      </w:r>
      <w:r w:rsidRPr="000539E2">
        <w:rPr>
          <w:sz w:val="28"/>
          <w:szCs w:val="28"/>
        </w:rPr>
        <w:t xml:space="preserve"> зачетных единицы); </w:t>
      </w:r>
      <w:r w:rsidR="000A0A82">
        <w:rPr>
          <w:sz w:val="28"/>
          <w:szCs w:val="28"/>
        </w:rPr>
        <w:t>аудиторное количество часов – 8, из них: лекции – 8</w:t>
      </w:r>
      <w:r w:rsidRPr="000539E2">
        <w:rPr>
          <w:sz w:val="28"/>
          <w:szCs w:val="28"/>
        </w:rPr>
        <w:t>, лабораторные занятия</w:t>
      </w:r>
      <w:r w:rsidR="000A0A82">
        <w:rPr>
          <w:sz w:val="28"/>
          <w:szCs w:val="28"/>
        </w:rPr>
        <w:t xml:space="preserve"> – нет, практические занятия – нет</w:t>
      </w:r>
      <w:r w:rsidRPr="003F03B0">
        <w:rPr>
          <w:sz w:val="28"/>
          <w:szCs w:val="28"/>
        </w:rPr>
        <w:t xml:space="preserve">; форма отчётности </w:t>
      </w:r>
      <w:r w:rsidR="0018211B">
        <w:rPr>
          <w:sz w:val="28"/>
          <w:szCs w:val="28"/>
        </w:rPr>
        <w:t>– зачет</w:t>
      </w:r>
      <w:r w:rsidR="001B55F5" w:rsidRPr="005C109E">
        <w:rPr>
          <w:spacing w:val="-2"/>
          <w:sz w:val="28"/>
          <w:szCs w:val="28"/>
        </w:rPr>
        <w:t xml:space="preserve">. </w:t>
      </w:r>
    </w:p>
    <w:p w:rsidR="0018211B" w:rsidRDefault="0018211B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267286" w:rsidRDefault="00267286" w:rsidP="00C22035">
      <w:pPr>
        <w:rPr>
          <w:rFonts w:ascii="Times New Roman" w:hAnsi="Times New Roman" w:cs="Times New Roman"/>
          <w:b/>
          <w:sz w:val="28"/>
          <w:szCs w:val="28"/>
        </w:rPr>
      </w:pPr>
    </w:p>
    <w:p w:rsidR="00FC7C3D" w:rsidRDefault="00FC7C3D" w:rsidP="00C220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263741" w:rsidRDefault="00263741" w:rsidP="002637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63741" w:rsidRPr="00CC74F0" w:rsidRDefault="00263741" w:rsidP="002637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C7C3D" w:rsidRPr="00CC74F0" w:rsidRDefault="00263741" w:rsidP="00C220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7C3D" w:rsidRPr="00CC74F0">
        <w:rPr>
          <w:rFonts w:ascii="Times New Roman" w:hAnsi="Times New Roman" w:cs="Times New Roman"/>
          <w:b/>
          <w:i/>
          <w:sz w:val="28"/>
          <w:szCs w:val="28"/>
        </w:rPr>
        <w:t xml:space="preserve">Тема 1. </w:t>
      </w:r>
      <w:r w:rsidR="004711AE">
        <w:rPr>
          <w:rFonts w:ascii="Times New Roman" w:hAnsi="Times New Roman" w:cs="Times New Roman"/>
          <w:b/>
          <w:i/>
          <w:sz w:val="28"/>
          <w:szCs w:val="28"/>
        </w:rPr>
        <w:t xml:space="preserve">Введение. </w:t>
      </w:r>
      <w:r w:rsidR="00FC7C3D" w:rsidRPr="00CC74F0">
        <w:rPr>
          <w:rFonts w:ascii="Times New Roman" w:hAnsi="Times New Roman" w:cs="Times New Roman"/>
          <w:b/>
          <w:i/>
          <w:sz w:val="28"/>
          <w:szCs w:val="28"/>
        </w:rPr>
        <w:t>Истоки русской грамматической мысли.</w:t>
      </w:r>
      <w:r w:rsidR="00912A36">
        <w:rPr>
          <w:rFonts w:ascii="Times New Roman" w:hAnsi="Times New Roman" w:cs="Times New Roman"/>
          <w:b/>
          <w:i/>
          <w:sz w:val="28"/>
          <w:szCs w:val="28"/>
        </w:rPr>
        <w:t xml:space="preserve"> Русское языкознание в 11 – </w:t>
      </w:r>
      <w:r w:rsidR="005B70AD">
        <w:rPr>
          <w:rFonts w:ascii="Times New Roman" w:hAnsi="Times New Roman" w:cs="Times New Roman"/>
          <w:b/>
          <w:i/>
          <w:sz w:val="28"/>
          <w:szCs w:val="28"/>
        </w:rPr>
        <w:t>18 веках</w:t>
      </w:r>
    </w:p>
    <w:p w:rsidR="004711AE" w:rsidRDefault="00CC74F0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1AE">
        <w:rPr>
          <w:rFonts w:ascii="Times New Roman" w:hAnsi="Times New Roman" w:cs="Times New Roman"/>
          <w:sz w:val="28"/>
          <w:szCs w:val="28"/>
        </w:rPr>
        <w:t>Предмет и задачи дисциплины</w:t>
      </w:r>
      <w:r w:rsidR="008B42F8">
        <w:rPr>
          <w:rFonts w:ascii="Times New Roman" w:hAnsi="Times New Roman" w:cs="Times New Roman"/>
          <w:sz w:val="28"/>
          <w:szCs w:val="28"/>
        </w:rPr>
        <w:t>, обоснование необходимости ее изучения.</w:t>
      </w:r>
      <w:r w:rsidR="004711AE">
        <w:rPr>
          <w:rFonts w:ascii="Times New Roman" w:hAnsi="Times New Roman" w:cs="Times New Roman"/>
          <w:sz w:val="28"/>
          <w:szCs w:val="28"/>
        </w:rPr>
        <w:t xml:space="preserve"> Связь содержания с историей философской мысли</w:t>
      </w:r>
      <w:r w:rsidR="008B42F8">
        <w:rPr>
          <w:rFonts w:ascii="Times New Roman" w:hAnsi="Times New Roman" w:cs="Times New Roman"/>
          <w:sz w:val="28"/>
          <w:szCs w:val="28"/>
        </w:rPr>
        <w:t>.</w:t>
      </w:r>
    </w:p>
    <w:p w:rsidR="00CC2871" w:rsidRDefault="004711AE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4F0">
        <w:rPr>
          <w:rFonts w:ascii="Times New Roman" w:hAnsi="Times New Roman" w:cs="Times New Roman"/>
          <w:sz w:val="28"/>
          <w:szCs w:val="28"/>
        </w:rPr>
        <w:t xml:space="preserve">Первые сведения о </w:t>
      </w:r>
      <w:r w:rsidR="00912A36">
        <w:rPr>
          <w:rFonts w:ascii="Times New Roman" w:hAnsi="Times New Roman" w:cs="Times New Roman"/>
          <w:sz w:val="28"/>
          <w:szCs w:val="28"/>
        </w:rPr>
        <w:t xml:space="preserve">русской грамматической науке 10 – </w:t>
      </w:r>
      <w:r w:rsidR="00CC74F0">
        <w:rPr>
          <w:rFonts w:ascii="Times New Roman" w:hAnsi="Times New Roman" w:cs="Times New Roman"/>
          <w:sz w:val="28"/>
          <w:szCs w:val="28"/>
        </w:rPr>
        <w:t xml:space="preserve">11 вв. Переводная греческая грамматика Иоанна </w:t>
      </w:r>
      <w:proofErr w:type="spellStart"/>
      <w:r w:rsidR="00CC74F0"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 w:rsidR="00CC74F0">
        <w:rPr>
          <w:rFonts w:ascii="Times New Roman" w:hAnsi="Times New Roman" w:cs="Times New Roman"/>
          <w:sz w:val="28"/>
          <w:szCs w:val="28"/>
        </w:rPr>
        <w:t xml:space="preserve"> ("Книга </w:t>
      </w:r>
      <w:proofErr w:type="spellStart"/>
      <w:r w:rsidR="00CC74F0">
        <w:rPr>
          <w:rFonts w:ascii="Times New Roman" w:hAnsi="Times New Roman" w:cs="Times New Roman"/>
          <w:sz w:val="28"/>
          <w:szCs w:val="28"/>
        </w:rPr>
        <w:t>философскаа</w:t>
      </w:r>
      <w:proofErr w:type="spellEnd"/>
      <w:r w:rsidR="00CC74F0">
        <w:rPr>
          <w:rFonts w:ascii="Times New Roman" w:hAnsi="Times New Roman" w:cs="Times New Roman"/>
          <w:sz w:val="28"/>
          <w:szCs w:val="28"/>
        </w:rPr>
        <w:t xml:space="preserve"> </w:t>
      </w:r>
      <w:r w:rsidR="00912A3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912A36">
        <w:rPr>
          <w:rFonts w:ascii="Times New Roman" w:hAnsi="Times New Roman" w:cs="Times New Roman"/>
          <w:sz w:val="28"/>
          <w:szCs w:val="28"/>
        </w:rPr>
        <w:t>осмих</w:t>
      </w:r>
      <w:proofErr w:type="spellEnd"/>
      <w:r w:rsidR="00912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A36">
        <w:rPr>
          <w:rFonts w:ascii="Times New Roman" w:hAnsi="Times New Roman" w:cs="Times New Roman"/>
          <w:sz w:val="28"/>
          <w:szCs w:val="28"/>
        </w:rPr>
        <w:t>частех</w:t>
      </w:r>
      <w:proofErr w:type="spellEnd"/>
      <w:r w:rsidR="00912A3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C74F0">
        <w:rPr>
          <w:rFonts w:ascii="Times New Roman" w:hAnsi="Times New Roman" w:cs="Times New Roman"/>
          <w:sz w:val="28"/>
          <w:szCs w:val="28"/>
        </w:rPr>
        <w:t>")</w:t>
      </w:r>
      <w:r w:rsidR="00C22035">
        <w:rPr>
          <w:rFonts w:ascii="Times New Roman" w:hAnsi="Times New Roman" w:cs="Times New Roman"/>
          <w:sz w:val="28"/>
          <w:szCs w:val="28"/>
        </w:rPr>
        <w:t xml:space="preserve">. </w:t>
      </w:r>
      <w:r w:rsidR="00912A36">
        <w:rPr>
          <w:rFonts w:ascii="Times New Roman" w:hAnsi="Times New Roman" w:cs="Times New Roman"/>
          <w:sz w:val="28"/>
          <w:szCs w:val="28"/>
        </w:rPr>
        <w:t>Азбуковники 13 – 16 вв. Филологические труды Максима Грека ("О грамматике", "</w:t>
      </w:r>
      <w:proofErr w:type="spellStart"/>
      <w:r w:rsidR="00912A36">
        <w:rPr>
          <w:rFonts w:ascii="Times New Roman" w:hAnsi="Times New Roman" w:cs="Times New Roman"/>
          <w:sz w:val="28"/>
          <w:szCs w:val="28"/>
        </w:rPr>
        <w:t>Беседование</w:t>
      </w:r>
      <w:proofErr w:type="spellEnd"/>
      <w:r w:rsidR="00912A36">
        <w:rPr>
          <w:rFonts w:ascii="Times New Roman" w:hAnsi="Times New Roman" w:cs="Times New Roman"/>
          <w:sz w:val="28"/>
          <w:szCs w:val="28"/>
        </w:rPr>
        <w:t xml:space="preserve"> о пользе грамматики")</w:t>
      </w:r>
      <w:r w:rsidR="00C22035">
        <w:rPr>
          <w:rFonts w:ascii="Times New Roman" w:hAnsi="Times New Roman" w:cs="Times New Roman"/>
          <w:sz w:val="28"/>
          <w:szCs w:val="28"/>
        </w:rPr>
        <w:t xml:space="preserve">. </w:t>
      </w:r>
      <w:r w:rsidR="00912A36">
        <w:rPr>
          <w:rFonts w:ascii="Times New Roman" w:hAnsi="Times New Roman" w:cs="Times New Roman"/>
          <w:sz w:val="28"/>
          <w:szCs w:val="28"/>
        </w:rPr>
        <w:t xml:space="preserve"> "Букварь" Ивана Федорова – первая печатная книга на Руси (1574 г.), наиболее раннее руководство для начального обучения чтению и грамматике церковнославянского языка. Грамматика Лаврентия </w:t>
      </w:r>
      <w:proofErr w:type="spellStart"/>
      <w:r w:rsidR="00912A36">
        <w:rPr>
          <w:rFonts w:ascii="Times New Roman" w:hAnsi="Times New Roman" w:cs="Times New Roman"/>
          <w:sz w:val="28"/>
          <w:szCs w:val="28"/>
        </w:rPr>
        <w:t>Зизания</w:t>
      </w:r>
      <w:proofErr w:type="spellEnd"/>
      <w:r w:rsidR="00912A36">
        <w:rPr>
          <w:rFonts w:ascii="Times New Roman" w:hAnsi="Times New Roman" w:cs="Times New Roman"/>
          <w:sz w:val="28"/>
          <w:szCs w:val="28"/>
        </w:rPr>
        <w:t xml:space="preserve">. "Грамматики  </w:t>
      </w:r>
      <w:proofErr w:type="spellStart"/>
      <w:r w:rsidR="00912A36">
        <w:rPr>
          <w:rFonts w:ascii="Times New Roman" w:hAnsi="Times New Roman" w:cs="Times New Roman"/>
          <w:sz w:val="28"/>
          <w:szCs w:val="28"/>
        </w:rPr>
        <w:t>славенския</w:t>
      </w:r>
      <w:proofErr w:type="spellEnd"/>
      <w:r w:rsidR="00912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A36">
        <w:rPr>
          <w:rFonts w:ascii="Times New Roman" w:hAnsi="Times New Roman" w:cs="Times New Roman"/>
          <w:sz w:val="28"/>
          <w:szCs w:val="28"/>
        </w:rPr>
        <w:t>правилное</w:t>
      </w:r>
      <w:proofErr w:type="spellEnd"/>
      <w:r w:rsidR="00912A36">
        <w:rPr>
          <w:rFonts w:ascii="Times New Roman" w:hAnsi="Times New Roman" w:cs="Times New Roman"/>
          <w:sz w:val="28"/>
          <w:szCs w:val="28"/>
        </w:rPr>
        <w:t xml:space="preserve"> синтагма..." </w:t>
      </w:r>
      <w:proofErr w:type="spellStart"/>
      <w:r w:rsidR="00C22035">
        <w:rPr>
          <w:rFonts w:ascii="Times New Roman" w:hAnsi="Times New Roman" w:cs="Times New Roman"/>
          <w:sz w:val="28"/>
          <w:szCs w:val="28"/>
        </w:rPr>
        <w:t>Мелетия</w:t>
      </w:r>
      <w:proofErr w:type="spellEnd"/>
      <w:r w:rsidR="00C22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035">
        <w:rPr>
          <w:rFonts w:ascii="Times New Roman" w:hAnsi="Times New Roman" w:cs="Times New Roman"/>
          <w:sz w:val="28"/>
          <w:szCs w:val="28"/>
        </w:rPr>
        <w:t>Смотрицкого</w:t>
      </w:r>
      <w:proofErr w:type="spellEnd"/>
      <w:r w:rsidR="00912A36">
        <w:rPr>
          <w:rFonts w:ascii="Times New Roman" w:hAnsi="Times New Roman" w:cs="Times New Roman"/>
          <w:sz w:val="28"/>
          <w:szCs w:val="28"/>
        </w:rPr>
        <w:t xml:space="preserve"> (1619 г.)</w:t>
      </w:r>
      <w:r w:rsidR="00C22035">
        <w:rPr>
          <w:rFonts w:ascii="Times New Roman" w:hAnsi="Times New Roman" w:cs="Times New Roman"/>
          <w:sz w:val="28"/>
          <w:szCs w:val="28"/>
        </w:rPr>
        <w:t xml:space="preserve">. </w:t>
      </w:r>
      <w:r w:rsidR="00912A36">
        <w:rPr>
          <w:rFonts w:ascii="Times New Roman" w:hAnsi="Times New Roman" w:cs="Times New Roman"/>
          <w:sz w:val="28"/>
          <w:szCs w:val="28"/>
        </w:rPr>
        <w:t>"Русская г</w:t>
      </w:r>
      <w:r w:rsidR="00C22035">
        <w:rPr>
          <w:rFonts w:ascii="Times New Roman" w:hAnsi="Times New Roman" w:cs="Times New Roman"/>
          <w:sz w:val="28"/>
          <w:szCs w:val="28"/>
        </w:rPr>
        <w:t>рамматика</w:t>
      </w:r>
      <w:r w:rsidR="00CC2871">
        <w:rPr>
          <w:rFonts w:ascii="Times New Roman" w:hAnsi="Times New Roman" w:cs="Times New Roman"/>
          <w:sz w:val="28"/>
          <w:szCs w:val="28"/>
        </w:rPr>
        <w:t>" Генриха</w:t>
      </w:r>
      <w:r w:rsidR="00C22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035">
        <w:rPr>
          <w:rFonts w:ascii="Times New Roman" w:hAnsi="Times New Roman" w:cs="Times New Roman"/>
          <w:sz w:val="28"/>
          <w:szCs w:val="28"/>
        </w:rPr>
        <w:t>Лудольфа</w:t>
      </w:r>
      <w:proofErr w:type="spellEnd"/>
      <w:r w:rsidR="00CC2871">
        <w:rPr>
          <w:rFonts w:ascii="Times New Roman" w:hAnsi="Times New Roman" w:cs="Times New Roman"/>
          <w:sz w:val="28"/>
          <w:szCs w:val="28"/>
        </w:rPr>
        <w:t xml:space="preserve"> как первая грамматика, отражающая систему живой русской разговорной речи</w:t>
      </w:r>
      <w:r w:rsidR="00C22035">
        <w:rPr>
          <w:rFonts w:ascii="Times New Roman" w:hAnsi="Times New Roman" w:cs="Times New Roman"/>
          <w:sz w:val="28"/>
          <w:szCs w:val="28"/>
        </w:rPr>
        <w:t>.</w:t>
      </w:r>
      <w:r w:rsidR="00C22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871" w:rsidRPr="00CC2871">
        <w:rPr>
          <w:rFonts w:ascii="Times New Roman" w:hAnsi="Times New Roman" w:cs="Times New Roman"/>
          <w:sz w:val="28"/>
          <w:szCs w:val="28"/>
        </w:rPr>
        <w:t>Роль В.К. Тредиаковского</w:t>
      </w:r>
      <w:r w:rsidR="00CC2871">
        <w:rPr>
          <w:rFonts w:ascii="Times New Roman" w:hAnsi="Times New Roman" w:cs="Times New Roman"/>
          <w:sz w:val="28"/>
          <w:szCs w:val="28"/>
        </w:rPr>
        <w:t xml:space="preserve"> в освобождении русского литературного языка от церковнославянских элементов и сближении его с живым разговорным языком.</w:t>
      </w:r>
    </w:p>
    <w:p w:rsidR="00842E09" w:rsidRDefault="00CC2871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871">
        <w:rPr>
          <w:rFonts w:ascii="Times New Roman" w:hAnsi="Times New Roman" w:cs="Times New Roman"/>
          <w:sz w:val="28"/>
          <w:szCs w:val="28"/>
        </w:rPr>
        <w:t xml:space="preserve"> </w:t>
      </w:r>
      <w:r w:rsidR="00C22035" w:rsidRPr="008F6DA4">
        <w:rPr>
          <w:rFonts w:ascii="Times New Roman" w:hAnsi="Times New Roman" w:cs="Times New Roman"/>
          <w:sz w:val="28"/>
          <w:szCs w:val="28"/>
        </w:rPr>
        <w:t>Лингвистическая деятельность М.В. Ломоносова</w:t>
      </w:r>
      <w:r w:rsidR="008F6D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22035">
        <w:rPr>
          <w:rFonts w:ascii="Times New Roman" w:hAnsi="Times New Roman" w:cs="Times New Roman"/>
          <w:sz w:val="28"/>
          <w:szCs w:val="28"/>
        </w:rPr>
        <w:t>Российская грамматика</w:t>
      </w:r>
      <w:r>
        <w:rPr>
          <w:rFonts w:ascii="Times New Roman" w:hAnsi="Times New Roman" w:cs="Times New Roman"/>
          <w:sz w:val="28"/>
          <w:szCs w:val="28"/>
        </w:rPr>
        <w:t>" М.В. Ломоносова (1755 г.) –</w:t>
      </w:r>
      <w:r w:rsidR="00C22035">
        <w:rPr>
          <w:rFonts w:ascii="Times New Roman" w:hAnsi="Times New Roman" w:cs="Times New Roman"/>
          <w:sz w:val="28"/>
          <w:szCs w:val="28"/>
        </w:rPr>
        <w:t xml:space="preserve"> первая русская грамматика, подробно описывающая грам</w:t>
      </w:r>
      <w:r>
        <w:rPr>
          <w:rFonts w:ascii="Times New Roman" w:hAnsi="Times New Roman" w:cs="Times New Roman"/>
          <w:sz w:val="28"/>
          <w:szCs w:val="28"/>
        </w:rPr>
        <w:t>матический строй русского языка (морфологический принцип русской орфографии; характеристика грамматических категорий; согласование и управление как виды подчинительной связи; нормативно-стилистический подход к описанию синтаксиса; вопросы сравнительного языкознания).</w:t>
      </w:r>
      <w:r w:rsidR="00C22035">
        <w:rPr>
          <w:rFonts w:ascii="Times New Roman" w:hAnsi="Times New Roman" w:cs="Times New Roman"/>
          <w:sz w:val="28"/>
          <w:szCs w:val="28"/>
        </w:rPr>
        <w:t xml:space="preserve"> Работа "</w:t>
      </w:r>
      <w:r>
        <w:rPr>
          <w:rFonts w:ascii="Times New Roman" w:hAnsi="Times New Roman" w:cs="Times New Roman"/>
          <w:sz w:val="28"/>
          <w:szCs w:val="28"/>
        </w:rPr>
        <w:t>Предисловие о</w:t>
      </w:r>
      <w:r w:rsidR="00C22035">
        <w:rPr>
          <w:rFonts w:ascii="Times New Roman" w:hAnsi="Times New Roman" w:cs="Times New Roman"/>
          <w:sz w:val="28"/>
          <w:szCs w:val="28"/>
        </w:rPr>
        <w:t xml:space="preserve"> пользе книг церковных в российском языке"</w:t>
      </w:r>
      <w:r>
        <w:rPr>
          <w:rFonts w:ascii="Times New Roman" w:hAnsi="Times New Roman" w:cs="Times New Roman"/>
          <w:sz w:val="28"/>
          <w:szCs w:val="28"/>
        </w:rPr>
        <w:t xml:space="preserve"> (1758 г.)</w:t>
      </w:r>
      <w:r w:rsidR="00B23D0E">
        <w:rPr>
          <w:rFonts w:ascii="Times New Roman" w:hAnsi="Times New Roman" w:cs="Times New Roman"/>
          <w:sz w:val="28"/>
          <w:szCs w:val="28"/>
        </w:rPr>
        <w:t>: теория трех с</w:t>
      </w:r>
      <w:r w:rsidR="00C22035">
        <w:rPr>
          <w:rFonts w:ascii="Times New Roman" w:hAnsi="Times New Roman" w:cs="Times New Roman"/>
          <w:sz w:val="28"/>
          <w:szCs w:val="28"/>
        </w:rPr>
        <w:t>тилей</w:t>
      </w:r>
      <w:r w:rsidR="00B23D0E">
        <w:rPr>
          <w:rFonts w:ascii="Times New Roman" w:hAnsi="Times New Roman" w:cs="Times New Roman"/>
          <w:sz w:val="28"/>
          <w:szCs w:val="28"/>
        </w:rPr>
        <w:t xml:space="preserve"> в свете сосуществования "обветшалых" церковнославянизмов и народно-разговорных фактов русского языка; классификация литературных жанров</w:t>
      </w:r>
      <w:r w:rsidR="00C22035">
        <w:rPr>
          <w:rFonts w:ascii="Times New Roman" w:hAnsi="Times New Roman" w:cs="Times New Roman"/>
          <w:sz w:val="28"/>
          <w:szCs w:val="28"/>
        </w:rPr>
        <w:t>.</w:t>
      </w:r>
      <w:r w:rsidR="00B23D0E">
        <w:rPr>
          <w:rFonts w:ascii="Times New Roman" w:hAnsi="Times New Roman" w:cs="Times New Roman"/>
          <w:sz w:val="28"/>
          <w:szCs w:val="28"/>
        </w:rPr>
        <w:t xml:space="preserve"> Лексикографическая деятельность М.В. Ломоносова.</w:t>
      </w:r>
      <w:r w:rsidR="00C22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D0E" w:rsidRPr="00DD2A73" w:rsidRDefault="00842E09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741">
        <w:rPr>
          <w:rFonts w:ascii="Times New Roman" w:hAnsi="Times New Roman" w:cs="Times New Roman"/>
          <w:sz w:val="28"/>
          <w:szCs w:val="28"/>
        </w:rPr>
        <w:tab/>
      </w:r>
    </w:p>
    <w:p w:rsidR="00842E09" w:rsidRPr="00B23D0E" w:rsidRDefault="00B23D0E" w:rsidP="00C22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6DA4" w:rsidRPr="00B23D0E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842E09" w:rsidRPr="00B23D0E">
        <w:rPr>
          <w:rFonts w:ascii="Times New Roman" w:hAnsi="Times New Roman" w:cs="Times New Roman"/>
          <w:b/>
          <w:i/>
          <w:sz w:val="28"/>
          <w:szCs w:val="28"/>
        </w:rPr>
        <w:t xml:space="preserve"> Сравнительно-историческое языкознание в России. А.Х. Востоков – основоположник русского сравнит</w:t>
      </w:r>
      <w:r w:rsidR="00DD2A73">
        <w:rPr>
          <w:rFonts w:ascii="Times New Roman" w:hAnsi="Times New Roman" w:cs="Times New Roman"/>
          <w:b/>
          <w:i/>
          <w:sz w:val="28"/>
          <w:szCs w:val="28"/>
        </w:rPr>
        <w:t>ельно-исторического языкознания</w:t>
      </w:r>
    </w:p>
    <w:p w:rsidR="00842E09" w:rsidRDefault="00B23D0E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Предпосылки возникновения сравнительного языкознания. </w:t>
      </w:r>
      <w:r w:rsidR="00842E09">
        <w:rPr>
          <w:rFonts w:ascii="Times New Roman" w:hAnsi="Times New Roman" w:cs="Times New Roman"/>
          <w:sz w:val="28"/>
          <w:szCs w:val="28"/>
        </w:rPr>
        <w:t>Сравнительно-ис</w:t>
      </w:r>
      <w:r>
        <w:rPr>
          <w:rFonts w:ascii="Times New Roman" w:hAnsi="Times New Roman" w:cs="Times New Roman"/>
          <w:sz w:val="28"/>
          <w:szCs w:val="28"/>
        </w:rPr>
        <w:t>торическое языкознание в Европе</w:t>
      </w:r>
      <w:r w:rsidR="0084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2E09">
        <w:rPr>
          <w:rFonts w:ascii="Times New Roman" w:hAnsi="Times New Roman" w:cs="Times New Roman"/>
          <w:sz w:val="28"/>
          <w:szCs w:val="28"/>
        </w:rPr>
        <w:t>Расмус</w:t>
      </w:r>
      <w:proofErr w:type="spellEnd"/>
      <w:r w:rsidR="00842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E09">
        <w:rPr>
          <w:rFonts w:ascii="Times New Roman" w:hAnsi="Times New Roman" w:cs="Times New Roman"/>
          <w:sz w:val="28"/>
          <w:szCs w:val="28"/>
        </w:rPr>
        <w:t>Раск</w:t>
      </w:r>
      <w:proofErr w:type="spellEnd"/>
      <w:r w:rsidR="00842E09">
        <w:rPr>
          <w:rFonts w:ascii="Times New Roman" w:hAnsi="Times New Roman" w:cs="Times New Roman"/>
          <w:sz w:val="28"/>
          <w:szCs w:val="28"/>
        </w:rPr>
        <w:t xml:space="preserve">, Франц </w:t>
      </w:r>
      <w:proofErr w:type="spellStart"/>
      <w:r w:rsidR="00842E09">
        <w:rPr>
          <w:rFonts w:ascii="Times New Roman" w:hAnsi="Times New Roman" w:cs="Times New Roman"/>
          <w:sz w:val="28"/>
          <w:szCs w:val="28"/>
        </w:rPr>
        <w:t>Бопп</w:t>
      </w:r>
      <w:proofErr w:type="spellEnd"/>
      <w:r w:rsidR="00842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2E09">
        <w:rPr>
          <w:rFonts w:ascii="Times New Roman" w:hAnsi="Times New Roman" w:cs="Times New Roman"/>
          <w:sz w:val="28"/>
          <w:szCs w:val="28"/>
        </w:rPr>
        <w:t>Якоб</w:t>
      </w:r>
      <w:proofErr w:type="spellEnd"/>
      <w:r w:rsidR="00842E09">
        <w:rPr>
          <w:rFonts w:ascii="Times New Roman" w:hAnsi="Times New Roman" w:cs="Times New Roman"/>
          <w:sz w:val="28"/>
          <w:szCs w:val="28"/>
        </w:rPr>
        <w:t xml:space="preserve"> Гримм, Йозеф </w:t>
      </w:r>
      <w:proofErr w:type="spellStart"/>
      <w:r w:rsidR="00842E09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42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Роль А.Х. Востокова в становлении сравнительно-исторического метода в русском языкознании: "Рассуждение о славянском языке, служащее введением..." (выявление специфических черт древнеславянского языка:</w:t>
      </w:r>
      <w:r w:rsidR="00266FE8">
        <w:rPr>
          <w:rFonts w:ascii="Times New Roman" w:hAnsi="Times New Roman" w:cs="Times New Roman"/>
          <w:sz w:val="28"/>
          <w:szCs w:val="28"/>
        </w:rPr>
        <w:t xml:space="preserve"> наличие редуцированных, носовых, отсутствие деепричастий, существование инфинитива и супина</w:t>
      </w:r>
      <w:r w:rsidR="00A04D5D">
        <w:rPr>
          <w:rFonts w:ascii="Times New Roman" w:hAnsi="Times New Roman" w:cs="Times New Roman"/>
          <w:sz w:val="28"/>
          <w:szCs w:val="28"/>
        </w:rPr>
        <w:t xml:space="preserve"> как двух различных форм неопределенного наклонения</w:t>
      </w:r>
      <w:r w:rsidR="00266FE8">
        <w:rPr>
          <w:rFonts w:ascii="Times New Roman" w:hAnsi="Times New Roman" w:cs="Times New Roman"/>
          <w:sz w:val="28"/>
          <w:szCs w:val="28"/>
        </w:rPr>
        <w:t>; мысль о возможности реконструкции системы праславянского языка; предположение существования диалектных различий на самых ранних стадиях существования праславянского языка).</w:t>
      </w:r>
      <w:r w:rsidR="00842E09">
        <w:rPr>
          <w:rFonts w:ascii="Times New Roman" w:hAnsi="Times New Roman" w:cs="Times New Roman"/>
          <w:sz w:val="28"/>
          <w:szCs w:val="28"/>
        </w:rPr>
        <w:t xml:space="preserve"> </w:t>
      </w:r>
      <w:r w:rsidR="008F6DA4">
        <w:rPr>
          <w:rFonts w:ascii="Times New Roman" w:hAnsi="Times New Roman" w:cs="Times New Roman"/>
          <w:sz w:val="28"/>
          <w:szCs w:val="28"/>
        </w:rPr>
        <w:t>А.Х. Востоков – основоположник описания древне</w:t>
      </w:r>
      <w:r w:rsidR="00266FE8">
        <w:rPr>
          <w:rFonts w:ascii="Times New Roman" w:hAnsi="Times New Roman" w:cs="Times New Roman"/>
          <w:sz w:val="28"/>
          <w:szCs w:val="28"/>
        </w:rPr>
        <w:t xml:space="preserve">русских памятников </w:t>
      </w:r>
      <w:r w:rsidR="00266FE8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письменности и вообще русских древностей ("Описание русских и славянских рукописей </w:t>
      </w:r>
      <w:proofErr w:type="spellStart"/>
      <w:r w:rsidR="00266FE8">
        <w:rPr>
          <w:rFonts w:ascii="Times New Roman" w:hAnsi="Times New Roman" w:cs="Times New Roman"/>
          <w:sz w:val="28"/>
          <w:szCs w:val="28"/>
        </w:rPr>
        <w:t>Румянцевского</w:t>
      </w:r>
      <w:proofErr w:type="spellEnd"/>
      <w:r w:rsidR="00266FE8">
        <w:rPr>
          <w:rFonts w:ascii="Times New Roman" w:hAnsi="Times New Roman" w:cs="Times New Roman"/>
          <w:sz w:val="28"/>
          <w:szCs w:val="28"/>
        </w:rPr>
        <w:t xml:space="preserve"> музея").</w:t>
      </w:r>
      <w:r w:rsidR="008F6DA4">
        <w:rPr>
          <w:rFonts w:ascii="Times New Roman" w:hAnsi="Times New Roman" w:cs="Times New Roman"/>
          <w:sz w:val="28"/>
          <w:szCs w:val="28"/>
        </w:rPr>
        <w:t xml:space="preserve"> Лексикографическ</w:t>
      </w:r>
      <w:r w:rsidR="00266FE8">
        <w:rPr>
          <w:rFonts w:ascii="Times New Roman" w:hAnsi="Times New Roman" w:cs="Times New Roman"/>
          <w:sz w:val="28"/>
          <w:szCs w:val="28"/>
        </w:rPr>
        <w:t xml:space="preserve">ая деятельность А.Х. Востокова: </w:t>
      </w:r>
      <w:r w:rsidR="00A04D5D">
        <w:rPr>
          <w:rFonts w:ascii="Times New Roman" w:hAnsi="Times New Roman" w:cs="Times New Roman"/>
          <w:sz w:val="28"/>
          <w:szCs w:val="28"/>
        </w:rPr>
        <w:t xml:space="preserve">участие в составлении </w:t>
      </w:r>
      <w:r w:rsidR="008F6DA4">
        <w:rPr>
          <w:rFonts w:ascii="Times New Roman" w:hAnsi="Times New Roman" w:cs="Times New Roman"/>
          <w:sz w:val="28"/>
          <w:szCs w:val="28"/>
        </w:rPr>
        <w:t>"Сло</w:t>
      </w:r>
      <w:r w:rsidR="00A04D5D">
        <w:rPr>
          <w:rFonts w:ascii="Times New Roman" w:hAnsi="Times New Roman" w:cs="Times New Roman"/>
          <w:sz w:val="28"/>
          <w:szCs w:val="28"/>
        </w:rPr>
        <w:t>варя</w:t>
      </w:r>
      <w:r w:rsidR="00266FE8">
        <w:rPr>
          <w:rFonts w:ascii="Times New Roman" w:hAnsi="Times New Roman" w:cs="Times New Roman"/>
          <w:sz w:val="28"/>
          <w:szCs w:val="28"/>
        </w:rPr>
        <w:t xml:space="preserve"> церковнославянского</w:t>
      </w:r>
      <w:r w:rsidR="00A04D5D">
        <w:rPr>
          <w:rFonts w:ascii="Times New Roman" w:hAnsi="Times New Roman" w:cs="Times New Roman"/>
          <w:sz w:val="28"/>
          <w:szCs w:val="28"/>
        </w:rPr>
        <w:t xml:space="preserve"> и русского</w:t>
      </w:r>
      <w:r w:rsidR="00266FE8">
        <w:rPr>
          <w:rFonts w:ascii="Times New Roman" w:hAnsi="Times New Roman" w:cs="Times New Roman"/>
          <w:sz w:val="28"/>
          <w:szCs w:val="28"/>
        </w:rPr>
        <w:t xml:space="preserve"> языка"</w:t>
      </w:r>
      <w:r w:rsidR="00A04D5D">
        <w:rPr>
          <w:rFonts w:ascii="Times New Roman" w:hAnsi="Times New Roman" w:cs="Times New Roman"/>
          <w:sz w:val="28"/>
          <w:szCs w:val="28"/>
        </w:rPr>
        <w:t xml:space="preserve"> (1847 г.)</w:t>
      </w:r>
      <w:r w:rsidR="008103D3">
        <w:rPr>
          <w:rFonts w:ascii="Times New Roman" w:hAnsi="Times New Roman" w:cs="Times New Roman"/>
          <w:sz w:val="28"/>
          <w:szCs w:val="28"/>
        </w:rPr>
        <w:t xml:space="preserve"> – одного</w:t>
      </w:r>
      <w:r w:rsidR="00266FE8">
        <w:rPr>
          <w:rFonts w:ascii="Times New Roman" w:hAnsi="Times New Roman" w:cs="Times New Roman"/>
          <w:sz w:val="28"/>
          <w:szCs w:val="28"/>
        </w:rPr>
        <w:t xml:space="preserve"> из кру</w:t>
      </w:r>
      <w:r w:rsidR="008103D3">
        <w:rPr>
          <w:rFonts w:ascii="Times New Roman" w:hAnsi="Times New Roman" w:cs="Times New Roman"/>
          <w:sz w:val="28"/>
          <w:szCs w:val="28"/>
        </w:rPr>
        <w:t>пнейших лексикографических трудов</w:t>
      </w:r>
      <w:r w:rsidR="00266FE8">
        <w:rPr>
          <w:rFonts w:ascii="Times New Roman" w:hAnsi="Times New Roman" w:cs="Times New Roman"/>
          <w:sz w:val="28"/>
          <w:szCs w:val="28"/>
        </w:rPr>
        <w:t xml:space="preserve"> 19 в.</w:t>
      </w:r>
      <w:r w:rsidR="008103D3">
        <w:rPr>
          <w:rFonts w:ascii="Times New Roman" w:hAnsi="Times New Roman" w:cs="Times New Roman"/>
          <w:sz w:val="28"/>
          <w:szCs w:val="28"/>
        </w:rPr>
        <w:t>, собрания</w:t>
      </w:r>
      <w:r w:rsidR="00A04D5D">
        <w:rPr>
          <w:rFonts w:ascii="Times New Roman" w:hAnsi="Times New Roman" w:cs="Times New Roman"/>
          <w:sz w:val="28"/>
          <w:szCs w:val="28"/>
        </w:rPr>
        <w:t xml:space="preserve"> русской лексики от первых памятников письменности до произведений русских писателей 19 в</w:t>
      </w:r>
      <w:r w:rsidR="008F6DA4">
        <w:rPr>
          <w:rFonts w:ascii="Times New Roman" w:hAnsi="Times New Roman" w:cs="Times New Roman"/>
          <w:sz w:val="28"/>
          <w:szCs w:val="28"/>
        </w:rPr>
        <w:t>.</w:t>
      </w:r>
      <w:r w:rsidR="008103D3">
        <w:rPr>
          <w:rFonts w:ascii="Times New Roman" w:hAnsi="Times New Roman" w:cs="Times New Roman"/>
          <w:sz w:val="28"/>
          <w:szCs w:val="28"/>
        </w:rPr>
        <w:t>, содержавшего свыше 114 тысяч слов; р</w:t>
      </w:r>
      <w:r w:rsidR="00A04D5D">
        <w:rPr>
          <w:rFonts w:ascii="Times New Roman" w:hAnsi="Times New Roman" w:cs="Times New Roman"/>
          <w:sz w:val="28"/>
          <w:szCs w:val="28"/>
        </w:rPr>
        <w:t>едактирование "Опыта областного великорусского словаря" (1852 г.) и "Дополнения" к нему (</w:t>
      </w:r>
      <w:r w:rsidR="008103D3">
        <w:rPr>
          <w:rFonts w:ascii="Times New Roman" w:hAnsi="Times New Roman" w:cs="Times New Roman"/>
          <w:sz w:val="28"/>
          <w:szCs w:val="28"/>
        </w:rPr>
        <w:t>1858</w:t>
      </w:r>
      <w:r w:rsidR="00A04D5D">
        <w:rPr>
          <w:rFonts w:ascii="Times New Roman" w:hAnsi="Times New Roman" w:cs="Times New Roman"/>
          <w:sz w:val="28"/>
          <w:szCs w:val="28"/>
        </w:rPr>
        <w:t xml:space="preserve"> г.) – первого наиболее  полного </w:t>
      </w:r>
      <w:r w:rsidR="008103D3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A04D5D">
        <w:rPr>
          <w:rFonts w:ascii="Times New Roman" w:hAnsi="Times New Roman" w:cs="Times New Roman"/>
          <w:sz w:val="28"/>
          <w:szCs w:val="28"/>
        </w:rPr>
        <w:t>диалектного словаря.</w:t>
      </w:r>
      <w:r w:rsidR="008103D3">
        <w:rPr>
          <w:rFonts w:ascii="Times New Roman" w:hAnsi="Times New Roman" w:cs="Times New Roman"/>
          <w:sz w:val="28"/>
          <w:szCs w:val="28"/>
        </w:rPr>
        <w:t xml:space="preserve"> А.Х. Востоков – составитель двухтомного "Словаря церковнославянского языка" (1858 –  1861 гг.)</w:t>
      </w:r>
      <w:r w:rsidR="00A04D5D">
        <w:rPr>
          <w:rFonts w:ascii="Times New Roman" w:hAnsi="Times New Roman" w:cs="Times New Roman"/>
          <w:sz w:val="28"/>
          <w:szCs w:val="28"/>
        </w:rPr>
        <w:t xml:space="preserve"> </w:t>
      </w:r>
      <w:r w:rsidR="008F6DA4">
        <w:rPr>
          <w:rFonts w:ascii="Times New Roman" w:hAnsi="Times New Roman" w:cs="Times New Roman"/>
          <w:sz w:val="28"/>
          <w:szCs w:val="28"/>
        </w:rPr>
        <w:t xml:space="preserve"> </w:t>
      </w:r>
      <w:r w:rsidR="008103D3">
        <w:rPr>
          <w:rFonts w:ascii="Times New Roman" w:hAnsi="Times New Roman" w:cs="Times New Roman"/>
          <w:sz w:val="28"/>
          <w:szCs w:val="28"/>
        </w:rPr>
        <w:t>– одного из лучших пособий по лексике церковнославянского языка. "</w:t>
      </w:r>
      <w:r w:rsidR="008F6DA4">
        <w:rPr>
          <w:rFonts w:ascii="Times New Roman" w:hAnsi="Times New Roman" w:cs="Times New Roman"/>
          <w:sz w:val="28"/>
          <w:szCs w:val="28"/>
        </w:rPr>
        <w:t>Грамматика</w:t>
      </w:r>
      <w:r w:rsidR="008103D3">
        <w:rPr>
          <w:rFonts w:ascii="Times New Roman" w:hAnsi="Times New Roman" w:cs="Times New Roman"/>
          <w:sz w:val="28"/>
          <w:szCs w:val="28"/>
        </w:rPr>
        <w:t xml:space="preserve"> церковнославянского языка..."</w:t>
      </w:r>
      <w:r w:rsidR="008F6DA4">
        <w:rPr>
          <w:rFonts w:ascii="Times New Roman" w:hAnsi="Times New Roman" w:cs="Times New Roman"/>
          <w:sz w:val="28"/>
          <w:szCs w:val="28"/>
        </w:rPr>
        <w:t xml:space="preserve"> А.Х</w:t>
      </w:r>
      <w:r w:rsidR="008103D3">
        <w:rPr>
          <w:rFonts w:ascii="Times New Roman" w:hAnsi="Times New Roman" w:cs="Times New Roman"/>
          <w:sz w:val="28"/>
          <w:szCs w:val="28"/>
        </w:rPr>
        <w:t>.</w:t>
      </w:r>
      <w:r w:rsidR="008F6DA4">
        <w:rPr>
          <w:rFonts w:ascii="Times New Roman" w:hAnsi="Times New Roman" w:cs="Times New Roman"/>
          <w:sz w:val="28"/>
          <w:szCs w:val="28"/>
        </w:rPr>
        <w:t xml:space="preserve"> Востокова.</w:t>
      </w:r>
    </w:p>
    <w:p w:rsidR="009B3D95" w:rsidRDefault="00936302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3D95" w:rsidRDefault="009B3D95" w:rsidP="00C22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Тема 3. Лингвистическое наследие И.И. Срезневского</w:t>
      </w:r>
    </w:p>
    <w:p w:rsidR="00936302" w:rsidRPr="008F6DA4" w:rsidRDefault="009B3D95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И.И. Срезневский – основоположник лингвистической географии в России (описание диалектов русского языка, материалы о географическом распространении фонетических и грамматических явлений русского языка)</w:t>
      </w:r>
      <w:r w:rsidR="00B27038">
        <w:rPr>
          <w:rFonts w:ascii="Times New Roman" w:hAnsi="Times New Roman" w:cs="Times New Roman"/>
          <w:sz w:val="28"/>
          <w:szCs w:val="28"/>
        </w:rPr>
        <w:t>. Работа</w:t>
      </w:r>
      <w:r>
        <w:rPr>
          <w:rFonts w:ascii="Times New Roman" w:hAnsi="Times New Roman" w:cs="Times New Roman"/>
          <w:sz w:val="28"/>
          <w:szCs w:val="28"/>
        </w:rPr>
        <w:t xml:space="preserve"> "Мысли об истории русского языка"</w:t>
      </w:r>
      <w:r w:rsidR="00B27038">
        <w:rPr>
          <w:rFonts w:ascii="Times New Roman" w:hAnsi="Times New Roman" w:cs="Times New Roman"/>
          <w:sz w:val="28"/>
          <w:szCs w:val="28"/>
        </w:rPr>
        <w:t xml:space="preserve"> как один из важнейших этапов в истории русского языкознания:  выявление двух основных причин языковых изменений (внешних и внутренних); мысль о неравномерно</w:t>
      </w:r>
      <w:r w:rsidR="006F45BC">
        <w:rPr>
          <w:rFonts w:ascii="Times New Roman" w:hAnsi="Times New Roman" w:cs="Times New Roman"/>
          <w:sz w:val="28"/>
          <w:szCs w:val="28"/>
        </w:rPr>
        <w:t>сти изменений элементов языка; разграничение двух периодов в истории русского языка (периода выделения из праславянского языкового единства, характеризующегося стройностью и правильностью грамматической системы, и периода дальнейших изменений – с 13 в., когда прежняя стройность форм языка расстраивается).</w:t>
      </w:r>
      <w:r w:rsidR="00B27038">
        <w:rPr>
          <w:rFonts w:ascii="Times New Roman" w:hAnsi="Times New Roman" w:cs="Times New Roman"/>
          <w:sz w:val="28"/>
          <w:szCs w:val="28"/>
        </w:rPr>
        <w:t xml:space="preserve"> Идея о важности применения сравнительно-исторического метода для вос</w:t>
      </w:r>
      <w:r w:rsidR="006F45BC">
        <w:rPr>
          <w:rFonts w:ascii="Times New Roman" w:hAnsi="Times New Roman" w:cs="Times New Roman"/>
          <w:sz w:val="28"/>
          <w:szCs w:val="28"/>
        </w:rPr>
        <w:t>создания истории русского языка, которая должна основываться на подробнейшем описании древних памятников письменности, изучении каждого местного говора и наречия русского языка, научном описании современного русского литературного языка и языка образцовых писателей.</w:t>
      </w:r>
      <w:r w:rsidR="00E935D6">
        <w:rPr>
          <w:rFonts w:ascii="Times New Roman" w:hAnsi="Times New Roman" w:cs="Times New Roman"/>
          <w:sz w:val="28"/>
          <w:szCs w:val="28"/>
        </w:rPr>
        <w:t xml:space="preserve"> </w:t>
      </w:r>
      <w:r w:rsidR="00384E62">
        <w:rPr>
          <w:rFonts w:ascii="Times New Roman" w:hAnsi="Times New Roman" w:cs="Times New Roman"/>
          <w:sz w:val="28"/>
          <w:szCs w:val="28"/>
        </w:rPr>
        <w:t xml:space="preserve">Разграничение истории книжного языка и истории народного языка. </w:t>
      </w:r>
      <w:r w:rsidR="00E935D6">
        <w:rPr>
          <w:rFonts w:ascii="Times New Roman" w:hAnsi="Times New Roman" w:cs="Times New Roman"/>
          <w:sz w:val="28"/>
          <w:szCs w:val="28"/>
        </w:rPr>
        <w:t>Полный обзор памятников древнерусской письменности в работе "Древние памятники русского письма и языка (</w:t>
      </w:r>
      <w:r w:rsidR="007F66C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F66C8" w:rsidRPr="007F66C8">
        <w:rPr>
          <w:rFonts w:ascii="Times New Roman" w:hAnsi="Times New Roman" w:cs="Times New Roman"/>
          <w:sz w:val="28"/>
          <w:szCs w:val="28"/>
        </w:rPr>
        <w:t xml:space="preserve"> – </w:t>
      </w:r>
      <w:r w:rsidR="007F66C8">
        <w:rPr>
          <w:rFonts w:ascii="Times New Roman" w:hAnsi="Times New Roman" w:cs="Times New Roman"/>
          <w:sz w:val="28"/>
          <w:szCs w:val="28"/>
          <w:lang w:val="en-US"/>
        </w:rPr>
        <w:t>XIY</w:t>
      </w:r>
      <w:r w:rsidR="007F66C8" w:rsidRPr="007F66C8">
        <w:rPr>
          <w:rFonts w:ascii="Times New Roman" w:hAnsi="Times New Roman" w:cs="Times New Roman"/>
          <w:sz w:val="28"/>
          <w:szCs w:val="28"/>
        </w:rPr>
        <w:t xml:space="preserve"> веков</w:t>
      </w:r>
      <w:r w:rsidR="00E935D6">
        <w:rPr>
          <w:rFonts w:ascii="Times New Roman" w:hAnsi="Times New Roman" w:cs="Times New Roman"/>
          <w:sz w:val="28"/>
          <w:szCs w:val="28"/>
        </w:rPr>
        <w:t>)"</w:t>
      </w:r>
      <w:r w:rsidR="007F66C8">
        <w:rPr>
          <w:rFonts w:ascii="Times New Roman" w:hAnsi="Times New Roman" w:cs="Times New Roman"/>
          <w:sz w:val="28"/>
          <w:szCs w:val="28"/>
        </w:rPr>
        <w:t xml:space="preserve"> (1863 г.). И.И. Срезневский – составитель словаря древнерусского языка (</w:t>
      </w:r>
      <w:r w:rsidR="007F66C8">
        <w:rPr>
          <w:rFonts w:ascii="Times New Roman" w:hAnsi="Times New Roman" w:cs="Times New Roman"/>
          <w:sz w:val="28"/>
          <w:szCs w:val="28"/>
          <w:lang w:val="be-BY"/>
        </w:rPr>
        <w:t>"Матер</w:t>
      </w:r>
      <w:proofErr w:type="spellStart"/>
      <w:r w:rsidR="007F66C8">
        <w:rPr>
          <w:rFonts w:ascii="Times New Roman" w:hAnsi="Times New Roman" w:cs="Times New Roman"/>
          <w:sz w:val="28"/>
          <w:szCs w:val="28"/>
        </w:rPr>
        <w:t>иалы</w:t>
      </w:r>
      <w:proofErr w:type="spellEnd"/>
      <w:r w:rsidR="007F66C8">
        <w:rPr>
          <w:rFonts w:ascii="Times New Roman" w:hAnsi="Times New Roman" w:cs="Times New Roman"/>
          <w:sz w:val="28"/>
          <w:szCs w:val="28"/>
        </w:rPr>
        <w:t xml:space="preserve">  для словаря древнерусского языка</w:t>
      </w:r>
      <w:r w:rsidR="00D93F20">
        <w:rPr>
          <w:rFonts w:ascii="Times New Roman" w:hAnsi="Times New Roman" w:cs="Times New Roman"/>
          <w:sz w:val="28"/>
          <w:szCs w:val="28"/>
        </w:rPr>
        <w:t xml:space="preserve"> по письменным памятникам</w:t>
      </w:r>
      <w:r w:rsidR="007F66C8">
        <w:rPr>
          <w:rFonts w:ascii="Times New Roman" w:hAnsi="Times New Roman" w:cs="Times New Roman"/>
          <w:sz w:val="28"/>
          <w:szCs w:val="28"/>
          <w:lang w:val="be-BY"/>
        </w:rPr>
        <w:t>"</w:t>
      </w:r>
      <w:r w:rsidR="007F66C8">
        <w:rPr>
          <w:rFonts w:ascii="Times New Roman" w:hAnsi="Times New Roman" w:cs="Times New Roman"/>
          <w:sz w:val="28"/>
          <w:szCs w:val="28"/>
        </w:rPr>
        <w:t>)</w:t>
      </w:r>
      <w:r w:rsidR="00D93F20">
        <w:rPr>
          <w:rFonts w:ascii="Times New Roman" w:hAnsi="Times New Roman" w:cs="Times New Roman"/>
          <w:sz w:val="28"/>
          <w:szCs w:val="28"/>
        </w:rPr>
        <w:t>.</w:t>
      </w:r>
      <w:r w:rsidR="007F6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035" w:rsidRDefault="00C22035" w:rsidP="00C2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035" w:rsidRPr="00D93F20" w:rsidRDefault="00C22035" w:rsidP="00C22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E09" w:rsidRPr="00D93F20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384E6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93F20">
        <w:rPr>
          <w:rFonts w:ascii="Times New Roman" w:hAnsi="Times New Roman" w:cs="Times New Roman"/>
          <w:b/>
          <w:i/>
          <w:sz w:val="28"/>
          <w:szCs w:val="28"/>
        </w:rPr>
        <w:t>. Логико-грамм</w:t>
      </w:r>
      <w:r w:rsidR="00D93F20" w:rsidRPr="00D93F20">
        <w:rPr>
          <w:rFonts w:ascii="Times New Roman" w:hAnsi="Times New Roman" w:cs="Times New Roman"/>
          <w:b/>
          <w:i/>
          <w:sz w:val="28"/>
          <w:szCs w:val="28"/>
        </w:rPr>
        <w:t>атическое</w:t>
      </w:r>
      <w:r w:rsidRPr="00D93F20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 в русском язы</w:t>
      </w:r>
      <w:r w:rsidR="00D93F20">
        <w:rPr>
          <w:rFonts w:ascii="Times New Roman" w:hAnsi="Times New Roman" w:cs="Times New Roman"/>
          <w:b/>
          <w:i/>
          <w:sz w:val="28"/>
          <w:szCs w:val="28"/>
        </w:rPr>
        <w:t>кознании (20-50-е годы 19 века)</w:t>
      </w:r>
    </w:p>
    <w:p w:rsidR="002A5C96" w:rsidRDefault="002A5C96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Распространение идей универсальной, или всеобщей грамматики, изложенных в книге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"Универсальная и рациональная грамматика" (или Грамматика Пор-Рояля), в России: основной задачей языкознания является установление способов выражения в языке таких логических категорий, как понятие, суждение и умозаключение. Выражение этих категорий осуществляется во всех языках, поэтому языкознание должно стремиться к выявлению всеобщих, универсальных категорий.</w:t>
      </w:r>
    </w:p>
    <w:p w:rsidR="007E542E" w:rsidRDefault="001D1812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Логико-семантический подход как основной в описании явлений языка в "Практической русской грамматике" и "Пространной русской грамматике" (1827 г.) Н.И. Греча. Критика грамматик Н.И. Греча современниками за недостаточность языковой базы, искусственность построений и попытку подводить факты языка под определенную схему. Достоинства грамматик Н.И. Греча: понимание языка как системы; признание  социальной природы языка; мысль о разграничении исторического и синхронного описания языка; </w:t>
      </w:r>
      <w:r w:rsidR="007E542E">
        <w:rPr>
          <w:rFonts w:ascii="Times New Roman" w:hAnsi="Times New Roman" w:cs="Times New Roman"/>
          <w:sz w:val="28"/>
          <w:szCs w:val="28"/>
        </w:rPr>
        <w:t xml:space="preserve">установление соотношения "главные – второстепенные члены предложения"; </w:t>
      </w:r>
      <w:r w:rsidR="00842E09">
        <w:rPr>
          <w:rFonts w:ascii="Times New Roman" w:hAnsi="Times New Roman" w:cs="Times New Roman"/>
          <w:sz w:val="28"/>
          <w:szCs w:val="28"/>
        </w:rPr>
        <w:t xml:space="preserve"> </w:t>
      </w:r>
      <w:r w:rsidR="007E542E">
        <w:rPr>
          <w:rFonts w:ascii="Times New Roman" w:hAnsi="Times New Roman" w:cs="Times New Roman"/>
          <w:sz w:val="28"/>
          <w:szCs w:val="28"/>
        </w:rPr>
        <w:t xml:space="preserve"> закрепление терминов </w:t>
      </w:r>
      <w:r w:rsidR="007E542E" w:rsidRPr="007E542E">
        <w:rPr>
          <w:rFonts w:ascii="Times New Roman" w:hAnsi="Times New Roman" w:cs="Times New Roman"/>
          <w:i/>
          <w:sz w:val="28"/>
          <w:szCs w:val="28"/>
        </w:rPr>
        <w:t>определение</w:t>
      </w:r>
      <w:r w:rsidR="007E542E">
        <w:rPr>
          <w:rFonts w:ascii="Times New Roman" w:hAnsi="Times New Roman" w:cs="Times New Roman"/>
          <w:sz w:val="28"/>
          <w:szCs w:val="28"/>
        </w:rPr>
        <w:t xml:space="preserve"> и </w:t>
      </w:r>
      <w:r w:rsidR="007E542E" w:rsidRPr="007E542E">
        <w:rPr>
          <w:rFonts w:ascii="Times New Roman" w:hAnsi="Times New Roman" w:cs="Times New Roman"/>
          <w:i/>
          <w:sz w:val="28"/>
          <w:szCs w:val="28"/>
        </w:rPr>
        <w:t>дополнение</w:t>
      </w:r>
      <w:r w:rsidR="007E542E">
        <w:rPr>
          <w:rFonts w:ascii="Times New Roman" w:hAnsi="Times New Roman" w:cs="Times New Roman"/>
          <w:sz w:val="28"/>
          <w:szCs w:val="28"/>
        </w:rPr>
        <w:t xml:space="preserve">, тенденция к выделению обстоятельства; разграничение простого и сложного предложения, описание типов придаточных предложений; попытка разграничить логический и грамматический подход к анализу предложения. </w:t>
      </w:r>
    </w:p>
    <w:p w:rsidR="00C22035" w:rsidRDefault="008D1807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1DB">
        <w:rPr>
          <w:rFonts w:ascii="Times New Roman" w:hAnsi="Times New Roman" w:cs="Times New Roman"/>
          <w:sz w:val="28"/>
          <w:szCs w:val="28"/>
        </w:rPr>
        <w:t xml:space="preserve">Двойственность лингвистического мировоззрения Ф.И. Буслаева. </w:t>
      </w:r>
      <w:r>
        <w:rPr>
          <w:rFonts w:ascii="Times New Roman" w:hAnsi="Times New Roman" w:cs="Times New Roman"/>
          <w:sz w:val="28"/>
          <w:szCs w:val="28"/>
        </w:rPr>
        <w:t>Применение л</w:t>
      </w:r>
      <w:r w:rsidR="007E542E">
        <w:rPr>
          <w:rFonts w:ascii="Times New Roman" w:hAnsi="Times New Roman" w:cs="Times New Roman"/>
          <w:sz w:val="28"/>
          <w:szCs w:val="28"/>
        </w:rPr>
        <w:t>огически</w:t>
      </w:r>
      <w:r>
        <w:rPr>
          <w:rFonts w:ascii="Times New Roman" w:hAnsi="Times New Roman" w:cs="Times New Roman"/>
          <w:sz w:val="28"/>
          <w:szCs w:val="28"/>
        </w:rPr>
        <w:t>х оснований</w:t>
      </w:r>
      <w:r w:rsidR="0084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описании языковых явлений, в частности </w:t>
      </w:r>
      <w:r w:rsidR="004551DB">
        <w:rPr>
          <w:rFonts w:ascii="Times New Roman" w:hAnsi="Times New Roman" w:cs="Times New Roman"/>
          <w:sz w:val="28"/>
          <w:szCs w:val="28"/>
        </w:rPr>
        <w:t xml:space="preserve">при понимании предложения как суждения, выраженного словами, и при  </w:t>
      </w:r>
      <w:r>
        <w:rPr>
          <w:rFonts w:ascii="Times New Roman" w:hAnsi="Times New Roman" w:cs="Times New Roman"/>
          <w:sz w:val="28"/>
          <w:szCs w:val="28"/>
        </w:rPr>
        <w:t>классификации сложных пр</w:t>
      </w:r>
      <w:r w:rsidR="004551DB">
        <w:rPr>
          <w:rFonts w:ascii="Times New Roman" w:hAnsi="Times New Roman" w:cs="Times New Roman"/>
          <w:sz w:val="28"/>
          <w:szCs w:val="28"/>
        </w:rPr>
        <w:t>едложений</w:t>
      </w:r>
      <w:r>
        <w:rPr>
          <w:rFonts w:ascii="Times New Roman" w:hAnsi="Times New Roman" w:cs="Times New Roman"/>
          <w:sz w:val="28"/>
          <w:szCs w:val="28"/>
        </w:rPr>
        <w:t xml:space="preserve"> ("Опыт исторической грамматики русского языка"</w:t>
      </w:r>
      <w:r w:rsidR="004551DB">
        <w:rPr>
          <w:rFonts w:ascii="Times New Roman" w:hAnsi="Times New Roman" w:cs="Times New Roman"/>
          <w:sz w:val="28"/>
          <w:szCs w:val="28"/>
        </w:rPr>
        <w:t>, 1858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2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Одновременное признание односторонности идей универсальной (логической) грамматики, мысль о том, что только историческая грамматика может дать полное представление о внутренних силах и богатстве языка.</w:t>
      </w:r>
      <w:r w:rsidR="004551DB">
        <w:rPr>
          <w:rFonts w:ascii="Times New Roman" w:hAnsi="Times New Roman" w:cs="Times New Roman"/>
          <w:sz w:val="28"/>
          <w:szCs w:val="28"/>
        </w:rPr>
        <w:t xml:space="preserve"> </w:t>
      </w:r>
      <w:r w:rsidR="0084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Выделение двух периодов в истории русского языка: древнейшего и позднейшего. </w:t>
      </w:r>
      <w:r w:rsidR="004551DB">
        <w:rPr>
          <w:rFonts w:ascii="Times New Roman" w:hAnsi="Times New Roman" w:cs="Times New Roman"/>
          <w:sz w:val="28"/>
          <w:szCs w:val="28"/>
        </w:rPr>
        <w:t xml:space="preserve">Мысль о применении разных подходов к исследованию  языка: древнее состояние языка должно изучаться с помощью историко-генетического метода;  более позднее языковое состояние </w:t>
      </w:r>
      <w:r w:rsidR="000B164E">
        <w:rPr>
          <w:rFonts w:ascii="Times New Roman" w:hAnsi="Times New Roman" w:cs="Times New Roman"/>
          <w:sz w:val="28"/>
          <w:szCs w:val="28"/>
        </w:rPr>
        <w:t>– с помощью логического подхода</w:t>
      </w:r>
      <w:r w:rsidR="004551DB">
        <w:rPr>
          <w:rFonts w:ascii="Times New Roman" w:hAnsi="Times New Roman" w:cs="Times New Roman"/>
          <w:sz w:val="28"/>
          <w:szCs w:val="28"/>
        </w:rPr>
        <w:t xml:space="preserve">. </w:t>
      </w:r>
      <w:r w:rsidR="000B164E">
        <w:rPr>
          <w:rFonts w:ascii="Times New Roman" w:hAnsi="Times New Roman" w:cs="Times New Roman"/>
          <w:sz w:val="28"/>
          <w:szCs w:val="28"/>
        </w:rPr>
        <w:t>Признание необходимости изучения законов языка: законы языка могут быть установлены только путем сравнительно-исторического изучения языков. Мысль о привлечении диалектных данных для объяснения языковых изменений</w:t>
      </w:r>
      <w:r w:rsidR="009A27E1">
        <w:rPr>
          <w:rFonts w:ascii="Times New Roman" w:hAnsi="Times New Roman" w:cs="Times New Roman"/>
          <w:sz w:val="28"/>
          <w:szCs w:val="28"/>
        </w:rPr>
        <w:t xml:space="preserve"> и опора на нее при описании  фактов  фонетической и морфологической истории языка. Неразрывность связи языка и духовной жизни народа. Работы </w:t>
      </w:r>
      <w:r w:rsidR="00842E09">
        <w:rPr>
          <w:rFonts w:ascii="Times New Roman" w:hAnsi="Times New Roman" w:cs="Times New Roman"/>
          <w:sz w:val="28"/>
          <w:szCs w:val="28"/>
        </w:rPr>
        <w:t>Ф.И. Буслаева в области древнерусской литературы, фольклора, иконописи и искусства.</w:t>
      </w:r>
    </w:p>
    <w:p w:rsidR="008F6DA4" w:rsidRDefault="008F6DA4" w:rsidP="00C2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DA4" w:rsidRPr="00237527" w:rsidRDefault="008F6DA4" w:rsidP="00C22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527">
        <w:rPr>
          <w:rFonts w:ascii="Times New Roman" w:hAnsi="Times New Roman" w:cs="Times New Roman"/>
          <w:b/>
          <w:i/>
          <w:sz w:val="28"/>
          <w:szCs w:val="28"/>
        </w:rPr>
        <w:t>Тема 5. Языкознание второй половины 19 века</w:t>
      </w:r>
    </w:p>
    <w:p w:rsidR="00237527" w:rsidRDefault="00237527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94A">
        <w:rPr>
          <w:rFonts w:ascii="Times New Roman" w:hAnsi="Times New Roman" w:cs="Times New Roman"/>
          <w:sz w:val="28"/>
          <w:szCs w:val="28"/>
        </w:rPr>
        <w:t>Отражение теории славянофильства в</w:t>
      </w:r>
      <w:r w:rsidR="00EC0230">
        <w:rPr>
          <w:rFonts w:ascii="Times New Roman" w:hAnsi="Times New Roman" w:cs="Times New Roman"/>
          <w:sz w:val="28"/>
          <w:szCs w:val="28"/>
        </w:rPr>
        <w:t xml:space="preserve"> концепции языка К. С. Аксакова и Н.П. Некрасова.</w:t>
      </w:r>
      <w:r w:rsidR="0014394A">
        <w:rPr>
          <w:rFonts w:ascii="Times New Roman" w:hAnsi="Times New Roman" w:cs="Times New Roman"/>
          <w:sz w:val="28"/>
          <w:szCs w:val="28"/>
        </w:rPr>
        <w:t xml:space="preserve"> Тезис о том, что грамматическая теория должна не подводиться под готовые схемы, а выводиться из самого материала русского языка</w:t>
      </w:r>
      <w:r w:rsidR="00AC21DD">
        <w:rPr>
          <w:rFonts w:ascii="Times New Roman" w:hAnsi="Times New Roman" w:cs="Times New Roman"/>
          <w:sz w:val="28"/>
          <w:szCs w:val="28"/>
        </w:rPr>
        <w:t>; внутренние органические законы должны извлекаться из самой сущности языка (прежде всего из особенностей слово- и формоизменения). В основе языка лежит духовное начало, а основной силой языка является мысль.</w:t>
      </w:r>
      <w:r w:rsidR="00EC0230">
        <w:rPr>
          <w:rFonts w:ascii="Times New Roman" w:hAnsi="Times New Roman" w:cs="Times New Roman"/>
          <w:sz w:val="28"/>
          <w:szCs w:val="28"/>
        </w:rPr>
        <w:t xml:space="preserve"> Выделение К.С. Аксаковым объективной грамматики (или "аналитики"), основными составляющими которой являются имя (как отражение существования  слова в пространстве) и глагол (как отражение существования слова во времени) и субъективной (синтаксиса). Учение о форме слова как основе распределения слов по частям речи. Учение К.С. Аксакова и Н.П. Некрасова о русском глаголе. Точка зрения об отсутствии категории времени у </w:t>
      </w:r>
      <w:r w:rsidR="00C52A7B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EC0230">
        <w:rPr>
          <w:rFonts w:ascii="Times New Roman" w:hAnsi="Times New Roman" w:cs="Times New Roman"/>
          <w:sz w:val="28"/>
          <w:szCs w:val="28"/>
        </w:rPr>
        <w:t xml:space="preserve">глагола и о наличии (Н.П. Некрасов) </w:t>
      </w:r>
      <w:r w:rsidR="00C52A7B">
        <w:rPr>
          <w:rFonts w:ascii="Times New Roman" w:hAnsi="Times New Roman" w:cs="Times New Roman"/>
          <w:sz w:val="28"/>
          <w:szCs w:val="28"/>
        </w:rPr>
        <w:t xml:space="preserve">у  него </w:t>
      </w:r>
      <w:r w:rsidR="00C52A7B">
        <w:rPr>
          <w:rFonts w:ascii="Times New Roman" w:hAnsi="Times New Roman" w:cs="Times New Roman"/>
          <w:sz w:val="28"/>
          <w:szCs w:val="28"/>
        </w:rPr>
        <w:lastRenderedPageBreak/>
        <w:t xml:space="preserve">такой </w:t>
      </w:r>
      <w:r w:rsidR="00EC0230">
        <w:rPr>
          <w:rFonts w:ascii="Times New Roman" w:hAnsi="Times New Roman" w:cs="Times New Roman"/>
          <w:sz w:val="28"/>
          <w:szCs w:val="28"/>
        </w:rPr>
        <w:t>специфич</w:t>
      </w:r>
      <w:r w:rsidR="00C52A7B">
        <w:rPr>
          <w:rFonts w:ascii="Times New Roman" w:hAnsi="Times New Roman" w:cs="Times New Roman"/>
          <w:sz w:val="28"/>
          <w:szCs w:val="28"/>
        </w:rPr>
        <w:t>ески русской особенности, как категория степени (вида), выражающая продолжительность</w:t>
      </w:r>
      <w:r w:rsidR="006C533A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C52A7B">
        <w:rPr>
          <w:rFonts w:ascii="Times New Roman" w:hAnsi="Times New Roman" w:cs="Times New Roman"/>
          <w:sz w:val="28"/>
          <w:szCs w:val="28"/>
        </w:rPr>
        <w:t>.</w:t>
      </w:r>
    </w:p>
    <w:p w:rsidR="008F6DA4" w:rsidRDefault="00C52A7B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B8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C2B83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="007C2B83">
        <w:rPr>
          <w:rFonts w:ascii="Times New Roman" w:hAnsi="Times New Roman" w:cs="Times New Roman"/>
          <w:sz w:val="28"/>
          <w:szCs w:val="28"/>
        </w:rPr>
        <w:t xml:space="preserve"> как  основоположник психологического направления в языкознании (вопрос о происхождении языка – это вопрос "о явлениях душевной жизни, предшествующих языку"). </w:t>
      </w:r>
      <w:r w:rsidR="008F6DA4">
        <w:rPr>
          <w:rFonts w:ascii="Times New Roman" w:hAnsi="Times New Roman" w:cs="Times New Roman"/>
          <w:sz w:val="28"/>
          <w:szCs w:val="28"/>
        </w:rPr>
        <w:t xml:space="preserve">Вопросы теории и философии языка в работах А.А. </w:t>
      </w:r>
      <w:proofErr w:type="spellStart"/>
      <w:r w:rsidR="008F6DA4">
        <w:rPr>
          <w:rFonts w:ascii="Times New Roman" w:hAnsi="Times New Roman" w:cs="Times New Roman"/>
          <w:sz w:val="28"/>
          <w:szCs w:val="28"/>
        </w:rPr>
        <w:t>Потебни</w:t>
      </w:r>
      <w:proofErr w:type="spellEnd"/>
      <w:r w:rsidR="008F6D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Проблема языка и мышления.</w:t>
      </w:r>
      <w:r w:rsidR="00B57B53">
        <w:rPr>
          <w:rFonts w:ascii="Times New Roman" w:hAnsi="Times New Roman" w:cs="Times New Roman"/>
          <w:sz w:val="28"/>
          <w:szCs w:val="28"/>
        </w:rPr>
        <w:t xml:space="preserve"> Слово как акт мысли, завершающий процесс образования понятия.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B83">
        <w:rPr>
          <w:rFonts w:ascii="Times New Roman" w:hAnsi="Times New Roman" w:cs="Times New Roman"/>
          <w:sz w:val="28"/>
          <w:szCs w:val="28"/>
        </w:rPr>
        <w:t xml:space="preserve">Понимание, вслед за В. фон Гумбольдтом, языка как вечно изменяющейся деятельности. Понимание развития языка как перехода от низших форм к высшим. </w:t>
      </w:r>
      <w:r w:rsidR="00B57B53">
        <w:rPr>
          <w:rFonts w:ascii="Times New Roman" w:hAnsi="Times New Roman" w:cs="Times New Roman"/>
          <w:sz w:val="28"/>
          <w:szCs w:val="28"/>
        </w:rPr>
        <w:t>Положение о системности языка.</w:t>
      </w:r>
      <w:r w:rsidR="00680F58">
        <w:rPr>
          <w:rFonts w:ascii="Times New Roman" w:hAnsi="Times New Roman" w:cs="Times New Roman"/>
          <w:sz w:val="28"/>
          <w:szCs w:val="28"/>
        </w:rPr>
        <w:t xml:space="preserve"> Обоснование необходимости различения языка и речи.</w:t>
      </w:r>
      <w:r w:rsidR="007C2B83">
        <w:rPr>
          <w:rFonts w:ascii="Times New Roman" w:hAnsi="Times New Roman" w:cs="Times New Roman"/>
          <w:sz w:val="28"/>
          <w:szCs w:val="28"/>
        </w:rPr>
        <w:t xml:space="preserve"> </w:t>
      </w:r>
      <w:r w:rsidR="008F6DA4">
        <w:rPr>
          <w:rFonts w:ascii="Times New Roman" w:hAnsi="Times New Roman" w:cs="Times New Roman"/>
          <w:sz w:val="28"/>
          <w:szCs w:val="28"/>
        </w:rPr>
        <w:t xml:space="preserve">Учение </w:t>
      </w:r>
      <w:r>
        <w:rPr>
          <w:rFonts w:ascii="Times New Roman" w:hAnsi="Times New Roman" w:cs="Times New Roman"/>
          <w:sz w:val="28"/>
          <w:szCs w:val="28"/>
        </w:rPr>
        <w:t xml:space="preserve">о слове (ближайшее и дальнейшее значение слова; учение </w:t>
      </w:r>
      <w:r w:rsidR="008F6DA4">
        <w:rPr>
          <w:rFonts w:ascii="Times New Roman" w:hAnsi="Times New Roman" w:cs="Times New Roman"/>
          <w:sz w:val="28"/>
          <w:szCs w:val="28"/>
        </w:rPr>
        <w:t>о внутренней форме слова</w:t>
      </w:r>
      <w:r>
        <w:rPr>
          <w:rFonts w:ascii="Times New Roman" w:hAnsi="Times New Roman" w:cs="Times New Roman"/>
          <w:sz w:val="28"/>
          <w:szCs w:val="28"/>
        </w:rPr>
        <w:t>; отрицание лексической многозначности)</w:t>
      </w:r>
      <w:r w:rsidR="008F6DA4">
        <w:rPr>
          <w:rFonts w:ascii="Times New Roman" w:hAnsi="Times New Roman" w:cs="Times New Roman"/>
          <w:sz w:val="28"/>
          <w:szCs w:val="28"/>
        </w:rPr>
        <w:t xml:space="preserve">. Мысли А.А. </w:t>
      </w:r>
      <w:proofErr w:type="spellStart"/>
      <w:r w:rsidR="008F6DA4">
        <w:rPr>
          <w:rFonts w:ascii="Times New Roman" w:hAnsi="Times New Roman" w:cs="Times New Roman"/>
          <w:sz w:val="28"/>
          <w:szCs w:val="28"/>
        </w:rPr>
        <w:t>Потебни</w:t>
      </w:r>
      <w:proofErr w:type="spellEnd"/>
      <w:r w:rsidR="008F6DA4">
        <w:rPr>
          <w:rFonts w:ascii="Times New Roman" w:hAnsi="Times New Roman" w:cs="Times New Roman"/>
          <w:sz w:val="28"/>
          <w:szCs w:val="28"/>
        </w:rPr>
        <w:t xml:space="preserve"> о грамматической форме слова</w:t>
      </w:r>
      <w:r w:rsidR="00850603">
        <w:rPr>
          <w:rFonts w:ascii="Times New Roman" w:hAnsi="Times New Roman" w:cs="Times New Roman"/>
          <w:sz w:val="28"/>
          <w:szCs w:val="28"/>
        </w:rPr>
        <w:t>.</w:t>
      </w:r>
      <w:r w:rsidR="00680F58">
        <w:rPr>
          <w:rFonts w:ascii="Times New Roman" w:hAnsi="Times New Roman" w:cs="Times New Roman"/>
          <w:sz w:val="28"/>
          <w:szCs w:val="28"/>
        </w:rPr>
        <w:t xml:space="preserve"> Синтаксические представления А.А. </w:t>
      </w:r>
      <w:proofErr w:type="spellStart"/>
      <w:r w:rsidR="00680F58">
        <w:rPr>
          <w:rFonts w:ascii="Times New Roman" w:hAnsi="Times New Roman" w:cs="Times New Roman"/>
          <w:sz w:val="28"/>
          <w:szCs w:val="28"/>
        </w:rPr>
        <w:t>Потебни</w:t>
      </w:r>
      <w:proofErr w:type="spellEnd"/>
      <w:r w:rsidR="00680F58">
        <w:rPr>
          <w:rFonts w:ascii="Times New Roman" w:hAnsi="Times New Roman" w:cs="Times New Roman"/>
          <w:sz w:val="28"/>
          <w:szCs w:val="28"/>
        </w:rPr>
        <w:t>: предложение как важнейшая ячейка языка; сказуемость как основной признак предложения; глагол – основное сре</w:t>
      </w:r>
      <w:r w:rsidR="006C533A">
        <w:rPr>
          <w:rFonts w:ascii="Times New Roman" w:hAnsi="Times New Roman" w:cs="Times New Roman"/>
          <w:sz w:val="28"/>
          <w:szCs w:val="28"/>
        </w:rPr>
        <w:t>дство выражения предикативности</w:t>
      </w:r>
      <w:r w:rsidR="00680F58">
        <w:rPr>
          <w:rFonts w:ascii="Times New Roman" w:hAnsi="Times New Roman" w:cs="Times New Roman"/>
          <w:sz w:val="28"/>
          <w:szCs w:val="28"/>
        </w:rPr>
        <w:t>.</w:t>
      </w:r>
    </w:p>
    <w:p w:rsidR="00850603" w:rsidRDefault="00850603" w:rsidP="00C2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603" w:rsidRPr="00680F58" w:rsidRDefault="00850603" w:rsidP="00C22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0F58">
        <w:rPr>
          <w:rFonts w:ascii="Times New Roman" w:hAnsi="Times New Roman" w:cs="Times New Roman"/>
          <w:b/>
          <w:i/>
          <w:sz w:val="28"/>
          <w:szCs w:val="28"/>
        </w:rPr>
        <w:t xml:space="preserve">Тема 6. </w:t>
      </w:r>
      <w:r w:rsidR="00680F58">
        <w:rPr>
          <w:rFonts w:ascii="Times New Roman" w:hAnsi="Times New Roman" w:cs="Times New Roman"/>
          <w:b/>
          <w:i/>
          <w:sz w:val="28"/>
          <w:szCs w:val="28"/>
        </w:rPr>
        <w:t xml:space="preserve">Языкознание конца 19 – начала 20 века. </w:t>
      </w:r>
      <w:r w:rsidRPr="00680F58">
        <w:rPr>
          <w:rFonts w:ascii="Times New Roman" w:hAnsi="Times New Roman" w:cs="Times New Roman"/>
          <w:b/>
          <w:i/>
          <w:sz w:val="28"/>
          <w:szCs w:val="28"/>
        </w:rPr>
        <w:t>Формально-грамматическое на</w:t>
      </w:r>
      <w:r w:rsidR="00587D57" w:rsidRPr="00680F58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680F58">
        <w:rPr>
          <w:rFonts w:ascii="Times New Roman" w:hAnsi="Times New Roman" w:cs="Times New Roman"/>
          <w:b/>
          <w:i/>
          <w:sz w:val="28"/>
          <w:szCs w:val="28"/>
        </w:rPr>
        <w:t xml:space="preserve">авление в русском языкознании </w:t>
      </w:r>
      <w:r w:rsidR="00747C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592E" w:rsidRDefault="00680F58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327">
        <w:rPr>
          <w:rFonts w:ascii="Times New Roman" w:hAnsi="Times New Roman" w:cs="Times New Roman"/>
          <w:sz w:val="28"/>
          <w:szCs w:val="28"/>
        </w:rPr>
        <w:t xml:space="preserve">Вопросы теории языка  в наследии Ф.Ф. Фортунатов. </w:t>
      </w:r>
      <w:r w:rsidR="007F40E3">
        <w:rPr>
          <w:rFonts w:ascii="Times New Roman" w:hAnsi="Times New Roman" w:cs="Times New Roman"/>
          <w:sz w:val="28"/>
          <w:szCs w:val="28"/>
        </w:rPr>
        <w:t>Психологическая основа понимания языка и мышления в концепции Ф.Ф. Фортунатова (мышление – это чувство соотношения между представлениями как частями одной мысли)</w:t>
      </w:r>
      <w:r w:rsidR="00234327">
        <w:rPr>
          <w:rFonts w:ascii="Times New Roman" w:hAnsi="Times New Roman" w:cs="Times New Roman"/>
          <w:sz w:val="28"/>
          <w:szCs w:val="28"/>
        </w:rPr>
        <w:t>. Обоснование социальной природы языка.</w:t>
      </w:r>
      <w:r w:rsidR="00234327" w:rsidRPr="00234327">
        <w:rPr>
          <w:rFonts w:ascii="Times New Roman" w:hAnsi="Times New Roman" w:cs="Times New Roman"/>
          <w:sz w:val="28"/>
          <w:szCs w:val="28"/>
        </w:rPr>
        <w:t xml:space="preserve"> </w:t>
      </w:r>
      <w:r w:rsidR="00CD56B6">
        <w:rPr>
          <w:rFonts w:ascii="Times New Roman" w:hAnsi="Times New Roman" w:cs="Times New Roman"/>
          <w:sz w:val="28"/>
          <w:szCs w:val="28"/>
        </w:rPr>
        <w:t xml:space="preserve">Типологическая (морфологическая) классификация языков. </w:t>
      </w:r>
      <w:r w:rsidR="00234327">
        <w:rPr>
          <w:rFonts w:ascii="Times New Roman" w:hAnsi="Times New Roman" w:cs="Times New Roman"/>
          <w:sz w:val="28"/>
          <w:szCs w:val="28"/>
        </w:rPr>
        <w:t xml:space="preserve">Ф.Ф. Фортунатов – основоположник формально-грамматического направления в русском языкознании. Учение о форме языковой единицы (слова, словосочетания и предложения). </w:t>
      </w:r>
      <w:r w:rsidR="00CD56B6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="00CD56B6">
        <w:rPr>
          <w:rFonts w:ascii="Times New Roman" w:hAnsi="Times New Roman" w:cs="Times New Roman"/>
          <w:sz w:val="28"/>
          <w:szCs w:val="28"/>
        </w:rPr>
        <w:t>оснóвной</w:t>
      </w:r>
      <w:proofErr w:type="spellEnd"/>
      <w:r w:rsidR="00CD56B6">
        <w:rPr>
          <w:rFonts w:ascii="Times New Roman" w:hAnsi="Times New Roman" w:cs="Times New Roman"/>
          <w:sz w:val="28"/>
          <w:szCs w:val="28"/>
        </w:rPr>
        <w:t xml:space="preserve"> и формальной частей</w:t>
      </w:r>
      <w:r w:rsidR="00EF692B">
        <w:rPr>
          <w:rFonts w:ascii="Times New Roman" w:hAnsi="Times New Roman" w:cs="Times New Roman"/>
          <w:sz w:val="28"/>
          <w:szCs w:val="28"/>
        </w:rPr>
        <w:t xml:space="preserve"> слова. </w:t>
      </w:r>
      <w:r w:rsidR="00234327">
        <w:rPr>
          <w:rFonts w:ascii="Times New Roman" w:hAnsi="Times New Roman" w:cs="Times New Roman"/>
          <w:sz w:val="28"/>
          <w:szCs w:val="28"/>
        </w:rPr>
        <w:t>Форма слова как основание классификации частей речи в русском языке. Понимание формы слова как  носителя определенного значения в системе соотносительных грамматических форм.</w:t>
      </w:r>
      <w:r w:rsidR="00234327" w:rsidRPr="00234327">
        <w:rPr>
          <w:rFonts w:ascii="Times New Roman" w:hAnsi="Times New Roman" w:cs="Times New Roman"/>
          <w:sz w:val="28"/>
          <w:szCs w:val="28"/>
        </w:rPr>
        <w:t xml:space="preserve"> </w:t>
      </w:r>
      <w:r w:rsidR="00234327">
        <w:rPr>
          <w:rFonts w:ascii="Times New Roman" w:hAnsi="Times New Roman" w:cs="Times New Roman"/>
          <w:sz w:val="28"/>
          <w:szCs w:val="28"/>
        </w:rPr>
        <w:t>Вопрос о тождестве и вариантах слова.</w:t>
      </w:r>
      <w:r w:rsidR="00850603">
        <w:rPr>
          <w:rFonts w:ascii="Times New Roman" w:hAnsi="Times New Roman" w:cs="Times New Roman"/>
          <w:sz w:val="28"/>
          <w:szCs w:val="28"/>
        </w:rPr>
        <w:t xml:space="preserve"> Ф.Ф</w:t>
      </w:r>
      <w:r w:rsidR="008162A5">
        <w:rPr>
          <w:rFonts w:ascii="Times New Roman" w:hAnsi="Times New Roman" w:cs="Times New Roman"/>
          <w:sz w:val="28"/>
          <w:szCs w:val="28"/>
        </w:rPr>
        <w:t>. Ф</w:t>
      </w:r>
      <w:r w:rsidR="0081592E">
        <w:rPr>
          <w:rFonts w:ascii="Times New Roman" w:hAnsi="Times New Roman" w:cs="Times New Roman"/>
          <w:sz w:val="28"/>
          <w:szCs w:val="28"/>
        </w:rPr>
        <w:t>ортунатов – крупнейший</w:t>
      </w:r>
      <w:r w:rsidR="008162A5">
        <w:rPr>
          <w:rFonts w:ascii="Times New Roman" w:hAnsi="Times New Roman" w:cs="Times New Roman"/>
          <w:sz w:val="28"/>
          <w:szCs w:val="28"/>
        </w:rPr>
        <w:t xml:space="preserve"> компара</w:t>
      </w:r>
      <w:r w:rsidR="0081592E">
        <w:rPr>
          <w:rFonts w:ascii="Times New Roman" w:hAnsi="Times New Roman" w:cs="Times New Roman"/>
          <w:sz w:val="28"/>
          <w:szCs w:val="28"/>
        </w:rPr>
        <w:t>тивист в истории языкознания</w:t>
      </w:r>
      <w:r w:rsidR="00850603">
        <w:rPr>
          <w:rFonts w:ascii="Times New Roman" w:hAnsi="Times New Roman" w:cs="Times New Roman"/>
          <w:sz w:val="28"/>
          <w:szCs w:val="28"/>
        </w:rPr>
        <w:t xml:space="preserve"> (</w:t>
      </w:r>
      <w:r w:rsidR="008162A5">
        <w:rPr>
          <w:rFonts w:ascii="Times New Roman" w:hAnsi="Times New Roman" w:cs="Times New Roman"/>
          <w:sz w:val="28"/>
          <w:szCs w:val="28"/>
        </w:rPr>
        <w:t xml:space="preserve">"Сравнительное языковедение", 1898 г., </w:t>
      </w:r>
      <w:r w:rsidR="00850603">
        <w:rPr>
          <w:rFonts w:ascii="Times New Roman" w:hAnsi="Times New Roman" w:cs="Times New Roman"/>
          <w:sz w:val="28"/>
          <w:szCs w:val="28"/>
        </w:rPr>
        <w:t>"Сравнительная фонетика индоевропейских языков",</w:t>
      </w:r>
      <w:r w:rsidR="008162A5">
        <w:rPr>
          <w:rFonts w:ascii="Times New Roman" w:hAnsi="Times New Roman" w:cs="Times New Roman"/>
          <w:sz w:val="28"/>
          <w:szCs w:val="28"/>
        </w:rPr>
        <w:t xml:space="preserve"> 1902 г., </w:t>
      </w:r>
      <w:r w:rsidR="00850603">
        <w:rPr>
          <w:rFonts w:ascii="Times New Roman" w:hAnsi="Times New Roman" w:cs="Times New Roman"/>
          <w:sz w:val="28"/>
          <w:szCs w:val="28"/>
        </w:rPr>
        <w:t xml:space="preserve"> "Сравнительная морфология индоевропейских языков"</w:t>
      </w:r>
      <w:r w:rsidR="008162A5">
        <w:rPr>
          <w:rFonts w:ascii="Times New Roman" w:hAnsi="Times New Roman" w:cs="Times New Roman"/>
          <w:sz w:val="28"/>
          <w:szCs w:val="28"/>
        </w:rPr>
        <w:t>, 1901  г.</w:t>
      </w:r>
      <w:r w:rsidR="00850603">
        <w:rPr>
          <w:rFonts w:ascii="Times New Roman" w:hAnsi="Times New Roman" w:cs="Times New Roman"/>
          <w:sz w:val="28"/>
          <w:szCs w:val="28"/>
        </w:rPr>
        <w:t>).</w:t>
      </w:r>
      <w:r w:rsidR="0081592E">
        <w:rPr>
          <w:rFonts w:ascii="Times New Roman" w:hAnsi="Times New Roman" w:cs="Times New Roman"/>
          <w:sz w:val="28"/>
          <w:szCs w:val="28"/>
        </w:rPr>
        <w:t xml:space="preserve"> Характеристика первой и второй палатализаций, открытие </w:t>
      </w:r>
      <w:r w:rsidR="008159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592E" w:rsidRPr="0081592E">
        <w:rPr>
          <w:rFonts w:ascii="Times New Roman" w:hAnsi="Times New Roman" w:cs="Times New Roman"/>
          <w:sz w:val="28"/>
          <w:szCs w:val="28"/>
        </w:rPr>
        <w:t>-</w:t>
      </w:r>
      <w:r w:rsidR="0081592E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="0099474D">
        <w:rPr>
          <w:rFonts w:ascii="Times New Roman" w:hAnsi="Times New Roman" w:cs="Times New Roman"/>
          <w:sz w:val="28"/>
          <w:szCs w:val="28"/>
        </w:rPr>
        <w:t>, теория сонантов</w:t>
      </w:r>
      <w:r w:rsidR="0081592E">
        <w:rPr>
          <w:rFonts w:ascii="Times New Roman" w:hAnsi="Times New Roman" w:cs="Times New Roman"/>
          <w:sz w:val="28"/>
          <w:szCs w:val="28"/>
        </w:rPr>
        <w:t>.</w:t>
      </w:r>
      <w:r w:rsidR="00850603">
        <w:rPr>
          <w:rFonts w:ascii="Times New Roman" w:hAnsi="Times New Roman" w:cs="Times New Roman"/>
          <w:sz w:val="28"/>
          <w:szCs w:val="28"/>
        </w:rPr>
        <w:t xml:space="preserve"> Работы, посвященные пр</w:t>
      </w:r>
      <w:r w:rsidR="0081592E">
        <w:rPr>
          <w:rFonts w:ascii="Times New Roman" w:hAnsi="Times New Roman" w:cs="Times New Roman"/>
          <w:sz w:val="28"/>
          <w:szCs w:val="28"/>
        </w:rPr>
        <w:t xml:space="preserve">облемам праславянского ударения (связь интонации и долготы; закон перемещения ударения </w:t>
      </w:r>
      <w:r w:rsidR="0099474D">
        <w:rPr>
          <w:rFonts w:ascii="Times New Roman" w:hAnsi="Times New Roman" w:cs="Times New Roman"/>
          <w:sz w:val="28"/>
          <w:szCs w:val="28"/>
        </w:rPr>
        <w:t xml:space="preserve">от начала к концу слова </w:t>
      </w:r>
      <w:r w:rsidR="0081592E">
        <w:rPr>
          <w:rFonts w:ascii="Times New Roman" w:hAnsi="Times New Roman" w:cs="Times New Roman"/>
          <w:sz w:val="28"/>
          <w:szCs w:val="28"/>
        </w:rPr>
        <w:t>в славянских и балтийских языках, или закон Фортунатова – Соссюра). Синтаксические взгляды Ф.Ф. Фортунатова: словосочет</w:t>
      </w:r>
      <w:r w:rsidR="006C533A">
        <w:rPr>
          <w:rFonts w:ascii="Times New Roman" w:hAnsi="Times New Roman" w:cs="Times New Roman"/>
          <w:sz w:val="28"/>
          <w:szCs w:val="28"/>
        </w:rPr>
        <w:t>ание – центральная единица синтаксиса, предложение как</w:t>
      </w:r>
      <w:r w:rsidR="0081592E">
        <w:rPr>
          <w:rFonts w:ascii="Times New Roman" w:hAnsi="Times New Roman" w:cs="Times New Roman"/>
          <w:sz w:val="28"/>
          <w:szCs w:val="28"/>
        </w:rPr>
        <w:t xml:space="preserve"> законченное словосочетание.</w:t>
      </w:r>
    </w:p>
    <w:p w:rsidR="00CD56B6" w:rsidRDefault="0081592E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Казанская лингвистическая школа. Философские проблемы языкознания в трудах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Бодуэна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Куртенэ</w:t>
      </w:r>
      <w:proofErr w:type="spellEnd"/>
      <w:r>
        <w:rPr>
          <w:rFonts w:ascii="Times New Roman" w:hAnsi="Times New Roman" w:cs="Times New Roman"/>
          <w:sz w:val="28"/>
          <w:szCs w:val="28"/>
        </w:rPr>
        <w:t>. Психическая и социальная природа языка.</w:t>
      </w:r>
      <w:r w:rsidR="00EF6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Учение о системности языка. Учение о статике и динамике языка. Причины языковых изм</w:t>
      </w:r>
      <w:r w:rsidR="00EF69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нений.</w:t>
      </w:r>
      <w:r w:rsidR="00EF692B">
        <w:rPr>
          <w:rFonts w:ascii="Times New Roman" w:hAnsi="Times New Roman" w:cs="Times New Roman"/>
          <w:sz w:val="28"/>
          <w:szCs w:val="28"/>
        </w:rPr>
        <w:t xml:space="preserve"> Вопросы фонологии и морфонологии (понятие фонемы, типы чередований) в работах И.А. </w:t>
      </w:r>
      <w:proofErr w:type="spellStart"/>
      <w:r w:rsidR="00EF692B">
        <w:rPr>
          <w:rFonts w:ascii="Times New Roman" w:hAnsi="Times New Roman" w:cs="Times New Roman"/>
          <w:sz w:val="28"/>
          <w:szCs w:val="28"/>
        </w:rPr>
        <w:t>Бодуэна</w:t>
      </w:r>
      <w:proofErr w:type="spellEnd"/>
      <w:r w:rsidR="00EF692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EF692B">
        <w:rPr>
          <w:rFonts w:ascii="Times New Roman" w:hAnsi="Times New Roman" w:cs="Times New Roman"/>
          <w:sz w:val="28"/>
          <w:szCs w:val="28"/>
        </w:rPr>
        <w:t>Куртенэ</w:t>
      </w:r>
      <w:proofErr w:type="spellEnd"/>
      <w:r w:rsidR="00EF692B">
        <w:rPr>
          <w:rFonts w:ascii="Times New Roman" w:hAnsi="Times New Roman" w:cs="Times New Roman"/>
          <w:sz w:val="28"/>
          <w:szCs w:val="28"/>
        </w:rPr>
        <w:t xml:space="preserve">. </w:t>
      </w:r>
      <w:r w:rsidR="00CD56B6">
        <w:rPr>
          <w:rFonts w:ascii="Times New Roman" w:hAnsi="Times New Roman" w:cs="Times New Roman"/>
          <w:sz w:val="28"/>
          <w:szCs w:val="28"/>
        </w:rPr>
        <w:t xml:space="preserve"> </w:t>
      </w:r>
      <w:r w:rsidR="00CD56B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идей И.А. </w:t>
      </w:r>
      <w:proofErr w:type="spellStart"/>
      <w:r w:rsidR="00CD56B6">
        <w:rPr>
          <w:rFonts w:ascii="Times New Roman" w:hAnsi="Times New Roman" w:cs="Times New Roman"/>
          <w:sz w:val="28"/>
          <w:szCs w:val="28"/>
        </w:rPr>
        <w:t>Бодуэна</w:t>
      </w:r>
      <w:proofErr w:type="spellEnd"/>
      <w:r w:rsidR="00CD56B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CD56B6">
        <w:rPr>
          <w:rFonts w:ascii="Times New Roman" w:hAnsi="Times New Roman" w:cs="Times New Roman"/>
          <w:sz w:val="28"/>
          <w:szCs w:val="28"/>
        </w:rPr>
        <w:t>Куртенэ</w:t>
      </w:r>
      <w:proofErr w:type="spellEnd"/>
      <w:r w:rsidR="00CD56B6">
        <w:rPr>
          <w:rFonts w:ascii="Times New Roman" w:hAnsi="Times New Roman" w:cs="Times New Roman"/>
          <w:sz w:val="28"/>
          <w:szCs w:val="28"/>
        </w:rPr>
        <w:t xml:space="preserve"> в трудах Н.В. </w:t>
      </w:r>
      <w:proofErr w:type="spellStart"/>
      <w:r w:rsidR="00CD56B6">
        <w:rPr>
          <w:rFonts w:ascii="Times New Roman" w:hAnsi="Times New Roman" w:cs="Times New Roman"/>
          <w:sz w:val="28"/>
          <w:szCs w:val="28"/>
        </w:rPr>
        <w:t>Крушевского</w:t>
      </w:r>
      <w:proofErr w:type="spellEnd"/>
      <w:r w:rsidR="00CD56B6">
        <w:rPr>
          <w:rFonts w:ascii="Times New Roman" w:hAnsi="Times New Roman" w:cs="Times New Roman"/>
          <w:sz w:val="28"/>
          <w:szCs w:val="28"/>
        </w:rPr>
        <w:t>. Системные связи в языке (ассоциации по сходству и по смежности; системность языковой диахронии). Вопросы морфологической структуры слова в трудах В.А. Богородицкого.</w:t>
      </w:r>
      <w:r w:rsidR="00232D88">
        <w:rPr>
          <w:rFonts w:ascii="Times New Roman" w:hAnsi="Times New Roman" w:cs="Times New Roman"/>
          <w:sz w:val="28"/>
          <w:szCs w:val="28"/>
        </w:rPr>
        <w:t xml:space="preserve"> "Семасиологические исследования в области древних языков" М.М. Покровского</w:t>
      </w:r>
      <w:r w:rsidR="0099474D">
        <w:rPr>
          <w:rFonts w:ascii="Times New Roman" w:hAnsi="Times New Roman" w:cs="Times New Roman"/>
          <w:sz w:val="28"/>
          <w:szCs w:val="28"/>
        </w:rPr>
        <w:t xml:space="preserve"> (1896 г.)</w:t>
      </w:r>
      <w:r w:rsidR="00232D88">
        <w:rPr>
          <w:rFonts w:ascii="Times New Roman" w:hAnsi="Times New Roman" w:cs="Times New Roman"/>
          <w:sz w:val="28"/>
          <w:szCs w:val="28"/>
        </w:rPr>
        <w:t>.</w:t>
      </w:r>
    </w:p>
    <w:p w:rsidR="00850603" w:rsidRDefault="00850603" w:rsidP="00C2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603" w:rsidRPr="0099474D" w:rsidRDefault="00850603" w:rsidP="00C22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9474D">
        <w:rPr>
          <w:rFonts w:ascii="Times New Roman" w:hAnsi="Times New Roman" w:cs="Times New Roman"/>
          <w:b/>
          <w:i/>
          <w:sz w:val="28"/>
          <w:szCs w:val="28"/>
        </w:rPr>
        <w:t>Тема 7. Лингвистическое наследие А.А. Шахматова</w:t>
      </w:r>
    </w:p>
    <w:p w:rsidR="00EB7D5F" w:rsidRDefault="00DC7276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А.А. Шахматов – крупнейший представитель Московской лингвистической школы, ученик Ф.И. Буслаева и Ф.Ф. Фортунатова. В своих работах по истории языка рассматривает вопрос о связи языка с историей народа, выдвигает теорию формирования современных восточнославянских языков ("К  вопросу об образовании русских наречий и русских народностей", 1899 г., "Введение в курс истории русского языка. Ч. 1. Исторический процесс образования русских племен и наречий", 1916 г., "Древнейшие судьбы русского племени",</w:t>
      </w:r>
      <w:r w:rsidR="002809F6">
        <w:rPr>
          <w:rFonts w:ascii="Times New Roman" w:hAnsi="Times New Roman" w:cs="Times New Roman"/>
          <w:sz w:val="28"/>
          <w:szCs w:val="28"/>
        </w:rPr>
        <w:t xml:space="preserve"> </w:t>
      </w:r>
      <w:r w:rsidR="006C533A">
        <w:rPr>
          <w:rFonts w:ascii="Times New Roman" w:hAnsi="Times New Roman" w:cs="Times New Roman"/>
          <w:sz w:val="28"/>
          <w:szCs w:val="28"/>
        </w:rPr>
        <w:t>1919 г.). Днепровская гипоте</w:t>
      </w:r>
      <w:r w:rsidR="002809F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прародины восточных славян; разделение юго-восточной ветви славянства на восточную и южную в конце 5-го – 6-м веке.</w:t>
      </w:r>
      <w:r w:rsidR="00EB7D5F">
        <w:rPr>
          <w:rFonts w:ascii="Times New Roman" w:hAnsi="Times New Roman" w:cs="Times New Roman"/>
          <w:sz w:val="28"/>
          <w:szCs w:val="28"/>
        </w:rPr>
        <w:t xml:space="preserve"> Реконструкция общерусского праязыка, не имевшего письменности (фонетические черты: изменение носовых гласных в чистые; изменение </w:t>
      </w:r>
      <w:r w:rsidR="00EB7D5F" w:rsidRPr="00EB7D5F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="00EB7D5F">
        <w:rPr>
          <w:rFonts w:ascii="Times New Roman" w:hAnsi="Times New Roman" w:cs="Times New Roman"/>
          <w:i/>
          <w:sz w:val="28"/>
          <w:szCs w:val="28"/>
          <w:lang w:val="en-US"/>
        </w:rPr>
        <w:t>tj</w:t>
      </w:r>
      <w:proofErr w:type="spellEnd"/>
      <w:r w:rsidR="00EB7D5F" w:rsidRPr="00EB7D5F">
        <w:rPr>
          <w:rFonts w:ascii="Times New Roman" w:hAnsi="Times New Roman" w:cs="Times New Roman"/>
          <w:i/>
          <w:sz w:val="28"/>
          <w:szCs w:val="28"/>
        </w:rPr>
        <w:t>, *</w:t>
      </w:r>
      <w:proofErr w:type="spellStart"/>
      <w:r w:rsidR="00EB7D5F">
        <w:rPr>
          <w:rFonts w:ascii="Times New Roman" w:hAnsi="Times New Roman" w:cs="Times New Roman"/>
          <w:i/>
          <w:sz w:val="28"/>
          <w:szCs w:val="28"/>
          <w:lang w:val="en-US"/>
        </w:rPr>
        <w:t>dj</w:t>
      </w:r>
      <w:proofErr w:type="spellEnd"/>
      <w:r w:rsidR="00EB7D5F" w:rsidRPr="00EB7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D5F">
        <w:rPr>
          <w:rFonts w:ascii="Times New Roman" w:hAnsi="Times New Roman" w:cs="Times New Roman"/>
          <w:sz w:val="28"/>
          <w:szCs w:val="28"/>
        </w:rPr>
        <w:t xml:space="preserve">в </w:t>
      </w:r>
      <w:r w:rsidR="00EB7D5F">
        <w:rPr>
          <w:rFonts w:ascii="Times New Roman" w:hAnsi="Times New Roman" w:cs="Times New Roman"/>
          <w:i/>
          <w:sz w:val="28"/>
          <w:szCs w:val="28"/>
        </w:rPr>
        <w:t>ч, ж</w:t>
      </w:r>
      <w:r w:rsidR="00EB7D5F">
        <w:rPr>
          <w:rFonts w:ascii="Times New Roman" w:hAnsi="Times New Roman" w:cs="Times New Roman"/>
          <w:sz w:val="28"/>
          <w:szCs w:val="28"/>
        </w:rPr>
        <w:t xml:space="preserve">; смягчение согласных перед гласными переднего ряда; образование полногласия и др.). Характеристика и история наречий (диалектов) общерусского праязыка. </w:t>
      </w:r>
      <w:r w:rsidR="00850603">
        <w:rPr>
          <w:rFonts w:ascii="Times New Roman" w:hAnsi="Times New Roman" w:cs="Times New Roman"/>
          <w:sz w:val="28"/>
          <w:szCs w:val="28"/>
        </w:rPr>
        <w:t>Сравнительно-хронологический подход А.А. Шахматова к и</w:t>
      </w:r>
      <w:r w:rsidR="00D54CEC">
        <w:rPr>
          <w:rFonts w:ascii="Times New Roman" w:hAnsi="Times New Roman" w:cs="Times New Roman"/>
          <w:sz w:val="28"/>
          <w:szCs w:val="28"/>
        </w:rPr>
        <w:t>зучению древнерусских летописей, восстановление Начального летописного свода.</w:t>
      </w:r>
      <w:r w:rsidR="00850603">
        <w:rPr>
          <w:rFonts w:ascii="Times New Roman" w:hAnsi="Times New Roman" w:cs="Times New Roman"/>
          <w:sz w:val="28"/>
          <w:szCs w:val="28"/>
        </w:rPr>
        <w:t xml:space="preserve"> Работы по фонетике древнерусского языка и русских диалектов. </w:t>
      </w:r>
      <w:r w:rsidR="006C533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50603">
        <w:rPr>
          <w:rFonts w:ascii="Times New Roman" w:hAnsi="Times New Roman" w:cs="Times New Roman"/>
          <w:sz w:val="28"/>
          <w:szCs w:val="28"/>
        </w:rPr>
        <w:t>А.А.</w:t>
      </w:r>
      <w:r w:rsidR="00CA609E">
        <w:rPr>
          <w:rFonts w:ascii="Times New Roman" w:hAnsi="Times New Roman" w:cs="Times New Roman"/>
          <w:sz w:val="28"/>
          <w:szCs w:val="28"/>
        </w:rPr>
        <w:t> </w:t>
      </w:r>
      <w:r w:rsidR="006C533A">
        <w:rPr>
          <w:rFonts w:ascii="Times New Roman" w:hAnsi="Times New Roman" w:cs="Times New Roman"/>
          <w:sz w:val="28"/>
          <w:szCs w:val="28"/>
        </w:rPr>
        <w:t>Шахматова по созданию Московской  д</w:t>
      </w:r>
      <w:r w:rsidR="00850603">
        <w:rPr>
          <w:rFonts w:ascii="Times New Roman" w:hAnsi="Times New Roman" w:cs="Times New Roman"/>
          <w:sz w:val="28"/>
          <w:szCs w:val="28"/>
        </w:rPr>
        <w:t>иалектологической комиссии. Работы А.А. Шахмат</w:t>
      </w:r>
      <w:r w:rsidR="00D54CEC">
        <w:rPr>
          <w:rFonts w:ascii="Times New Roman" w:hAnsi="Times New Roman" w:cs="Times New Roman"/>
          <w:sz w:val="28"/>
          <w:szCs w:val="28"/>
        </w:rPr>
        <w:t>ова по истории русского языка (</w:t>
      </w:r>
      <w:r w:rsidR="00850603">
        <w:rPr>
          <w:rFonts w:ascii="Times New Roman" w:hAnsi="Times New Roman" w:cs="Times New Roman"/>
          <w:sz w:val="28"/>
          <w:szCs w:val="28"/>
        </w:rPr>
        <w:t>"</w:t>
      </w:r>
      <w:r w:rsidR="00D54CEC">
        <w:rPr>
          <w:rFonts w:ascii="Times New Roman" w:hAnsi="Times New Roman" w:cs="Times New Roman"/>
          <w:sz w:val="28"/>
          <w:szCs w:val="28"/>
        </w:rPr>
        <w:t>К истории звуков</w:t>
      </w:r>
      <w:r w:rsidR="00850603">
        <w:rPr>
          <w:rFonts w:ascii="Times New Roman" w:hAnsi="Times New Roman" w:cs="Times New Roman"/>
          <w:sz w:val="28"/>
          <w:szCs w:val="28"/>
        </w:rPr>
        <w:t xml:space="preserve"> русского языка", "Историческая морфология русского языка"). </w:t>
      </w:r>
    </w:p>
    <w:p w:rsidR="002809F6" w:rsidRDefault="002809F6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Вопросы психологической коммуникации в </w:t>
      </w:r>
      <w:r w:rsidR="00850603">
        <w:rPr>
          <w:rFonts w:ascii="Times New Roman" w:hAnsi="Times New Roman" w:cs="Times New Roman"/>
          <w:sz w:val="28"/>
          <w:szCs w:val="28"/>
        </w:rPr>
        <w:t>"Синтаксис</w:t>
      </w:r>
      <w:r>
        <w:rPr>
          <w:rFonts w:ascii="Times New Roman" w:hAnsi="Times New Roman" w:cs="Times New Roman"/>
          <w:sz w:val="28"/>
          <w:szCs w:val="28"/>
        </w:rPr>
        <w:t>е русского языка"</w:t>
      </w:r>
      <w:r w:rsidR="00D54CEC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>пределение предложения как языковой единицы, соответствующей единице мышления, и как единицы речи, выражающей психологическую коммуникаци</w:t>
      </w:r>
      <w:r w:rsidR="00D54CEC">
        <w:rPr>
          <w:rFonts w:ascii="Times New Roman" w:hAnsi="Times New Roman" w:cs="Times New Roman"/>
          <w:sz w:val="28"/>
          <w:szCs w:val="28"/>
        </w:rPr>
        <w:t>ю; о</w:t>
      </w:r>
      <w:r>
        <w:rPr>
          <w:rFonts w:ascii="Times New Roman" w:hAnsi="Times New Roman" w:cs="Times New Roman"/>
          <w:sz w:val="28"/>
          <w:szCs w:val="28"/>
        </w:rPr>
        <w:t>тсутствие симметрии между членами ком</w:t>
      </w:r>
      <w:r w:rsidR="00D54CEC">
        <w:rPr>
          <w:rFonts w:ascii="Times New Roman" w:hAnsi="Times New Roman" w:cs="Times New Roman"/>
          <w:sz w:val="28"/>
          <w:szCs w:val="28"/>
        </w:rPr>
        <w:t>муникации и членами предложения;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C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</w:t>
      </w:r>
      <w:r w:rsidR="00850603">
        <w:rPr>
          <w:rFonts w:ascii="Times New Roman" w:hAnsi="Times New Roman" w:cs="Times New Roman"/>
          <w:sz w:val="28"/>
          <w:szCs w:val="28"/>
        </w:rPr>
        <w:t xml:space="preserve"> предикативности</w:t>
      </w:r>
      <w:r w:rsidR="00D54CEC">
        <w:rPr>
          <w:rFonts w:ascii="Times New Roman" w:hAnsi="Times New Roman" w:cs="Times New Roman"/>
          <w:sz w:val="28"/>
          <w:szCs w:val="28"/>
        </w:rPr>
        <w:t>; и</w:t>
      </w:r>
      <w:r w:rsidR="006C533A">
        <w:rPr>
          <w:rFonts w:ascii="Times New Roman" w:hAnsi="Times New Roman" w:cs="Times New Roman"/>
          <w:sz w:val="28"/>
          <w:szCs w:val="28"/>
        </w:rPr>
        <w:t>нтонация завершенности к</w:t>
      </w:r>
      <w:r w:rsidR="00D54CEC">
        <w:rPr>
          <w:rFonts w:ascii="Times New Roman" w:hAnsi="Times New Roman" w:cs="Times New Roman"/>
          <w:sz w:val="28"/>
          <w:szCs w:val="28"/>
        </w:rPr>
        <w:t>ак основной признак предложения;</w:t>
      </w:r>
      <w:r w:rsid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D54CEC">
        <w:rPr>
          <w:rFonts w:ascii="Times New Roman" w:hAnsi="Times New Roman" w:cs="Times New Roman"/>
          <w:sz w:val="28"/>
          <w:szCs w:val="28"/>
        </w:rPr>
        <w:t xml:space="preserve">теория односоставного предложения. </w:t>
      </w:r>
      <w:r>
        <w:rPr>
          <w:rFonts w:ascii="Times New Roman" w:hAnsi="Times New Roman" w:cs="Times New Roman"/>
          <w:sz w:val="28"/>
          <w:szCs w:val="28"/>
        </w:rPr>
        <w:t xml:space="preserve">Концепция  частей </w:t>
      </w:r>
      <w:r w:rsidR="00587D57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А.А. Шахматова</w:t>
      </w:r>
      <w:r w:rsidR="00587D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Синтаксический критерий (опора на условия синтаксического употребления) как основной при классификации частей речи.</w:t>
      </w:r>
    </w:p>
    <w:p w:rsidR="0099120B" w:rsidRDefault="0099120B" w:rsidP="009912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9120B" w:rsidRDefault="0099120B" w:rsidP="009912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9120B">
        <w:rPr>
          <w:rFonts w:ascii="Times New Roman" w:hAnsi="Times New Roman" w:cs="Times New Roman"/>
          <w:b/>
          <w:i/>
          <w:sz w:val="28"/>
          <w:szCs w:val="28"/>
        </w:rPr>
        <w:t>Тема 8. Русское языкознание первой половины 20 века</w:t>
      </w:r>
    </w:p>
    <w:p w:rsidR="0099120B" w:rsidRDefault="00741558" w:rsidP="00991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Философская основа советского языкознания. Общелингвистические взгляды Л.В. Щербы (учение о слове, признаки слова). Понятие речевой деятельности (аспекты речевой деятельности, речевая организация индивида, постоянное движение языковой системы). Учение о частях речи (три критерия классификации частей речи, категория состояния как часть речи, понятие синтагмы). Учение о фонеме в трудах Л.В. Щербы (неделимость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речи на звуки, понятие фонемы, место фонемы в иерархии "фонема – морфема – слово – синтагма"). Учение о фонеме Ленинградской фонологической школы. Лингвистические взгляды Е.Д. Поливанова (сравнительная фонетика и грамматика японского языка, </w:t>
      </w:r>
      <w:r w:rsidR="007C77F4">
        <w:rPr>
          <w:rFonts w:ascii="Times New Roman" w:hAnsi="Times New Roman" w:cs="Times New Roman"/>
          <w:sz w:val="28"/>
          <w:szCs w:val="28"/>
        </w:rPr>
        <w:t xml:space="preserve">грамматика китайского языка, создание алфавита </w:t>
      </w:r>
      <w:proofErr w:type="spellStart"/>
      <w:r w:rsidR="007C77F4">
        <w:rPr>
          <w:rFonts w:ascii="Times New Roman" w:hAnsi="Times New Roman" w:cs="Times New Roman"/>
          <w:sz w:val="28"/>
          <w:szCs w:val="28"/>
        </w:rPr>
        <w:t>дунганского</w:t>
      </w:r>
      <w:proofErr w:type="spellEnd"/>
      <w:r w:rsidR="007C77F4">
        <w:rPr>
          <w:rFonts w:ascii="Times New Roman" w:hAnsi="Times New Roman" w:cs="Times New Roman"/>
          <w:sz w:val="28"/>
          <w:szCs w:val="28"/>
        </w:rPr>
        <w:t xml:space="preserve"> языка; </w:t>
      </w:r>
      <w:r>
        <w:rPr>
          <w:rFonts w:ascii="Times New Roman" w:hAnsi="Times New Roman" w:cs="Times New Roman"/>
          <w:sz w:val="28"/>
          <w:szCs w:val="28"/>
        </w:rPr>
        <w:t xml:space="preserve">причины языковых изменений, язык </w:t>
      </w:r>
      <w:r>
        <w:rPr>
          <w:rFonts w:ascii="Times New Roman" w:hAnsi="Times New Roman" w:cs="Times New Roman"/>
          <w:sz w:val="28"/>
          <w:szCs w:val="28"/>
          <w:lang w:val="be-BY"/>
        </w:rPr>
        <w:t>– соц</w:t>
      </w:r>
      <w:proofErr w:type="spellStart"/>
      <w:r>
        <w:rPr>
          <w:rFonts w:ascii="Times New Roman" w:hAnsi="Times New Roman" w:cs="Times New Roman"/>
          <w:sz w:val="28"/>
          <w:szCs w:val="28"/>
        </w:rPr>
        <w:t>иально-психологическое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явление).</w:t>
      </w:r>
    </w:p>
    <w:p w:rsidR="00741558" w:rsidRDefault="00741558" w:rsidP="00991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Московская лингвистическая школа в 1920 – 50-е гг.</w:t>
      </w:r>
      <w:r w:rsidR="007C7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истории, фонетики, диалектологии русского языка в работах Д.Н. Ушакова. Н.Н. Дурново – создатель первого русского </w:t>
      </w:r>
      <w:r w:rsidR="007C77F4">
        <w:rPr>
          <w:rFonts w:ascii="Times New Roman" w:hAnsi="Times New Roman" w:cs="Times New Roman"/>
          <w:sz w:val="28"/>
          <w:szCs w:val="28"/>
        </w:rPr>
        <w:t>"Г</w:t>
      </w:r>
      <w:r>
        <w:rPr>
          <w:rFonts w:ascii="Times New Roman" w:hAnsi="Times New Roman" w:cs="Times New Roman"/>
          <w:sz w:val="28"/>
          <w:szCs w:val="28"/>
        </w:rPr>
        <w:t>рамматического словаря</w:t>
      </w:r>
      <w:r w:rsidR="007C77F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 Вопросы истории русского языка во "Введении в историю русского языка"</w:t>
      </w:r>
      <w:r w:rsidR="007C77F4">
        <w:rPr>
          <w:rFonts w:ascii="Times New Roman" w:hAnsi="Times New Roman" w:cs="Times New Roman"/>
          <w:sz w:val="28"/>
          <w:szCs w:val="28"/>
        </w:rPr>
        <w:t xml:space="preserve"> </w:t>
      </w:r>
      <w:r w:rsidR="0098677A">
        <w:rPr>
          <w:rFonts w:ascii="Times New Roman" w:hAnsi="Times New Roman" w:cs="Times New Roman"/>
          <w:sz w:val="28"/>
          <w:szCs w:val="28"/>
        </w:rPr>
        <w:t>Н.Н. Дурново. Синхронное описание системы русского языка в "Русском синтаксисе в научном освещении"</w:t>
      </w:r>
      <w:r w:rsidR="00CA609E">
        <w:rPr>
          <w:rFonts w:ascii="Times New Roman" w:hAnsi="Times New Roman" w:cs="Times New Roman"/>
          <w:sz w:val="28"/>
          <w:szCs w:val="28"/>
        </w:rPr>
        <w:t xml:space="preserve"> </w:t>
      </w:r>
      <w:r w:rsidR="0098677A">
        <w:rPr>
          <w:rFonts w:ascii="Times New Roman" w:hAnsi="Times New Roman" w:cs="Times New Roman"/>
          <w:sz w:val="28"/>
          <w:szCs w:val="28"/>
        </w:rPr>
        <w:t>А.М. Пешковского (взаимодействие формального и вещественного значения в слове, словосочетание – основная единица синтаксиса, понятие формы словосочетания, сказуемость как главный признак предложения). Стили языка и стили художественной литературы в труде Г.О. Винокура "Русский язык. Исторический очерк". Г.О. Винокур – основоположник науки о русском словообразовании. Московская фонологическая школа.</w:t>
      </w:r>
    </w:p>
    <w:p w:rsidR="000602E6" w:rsidRPr="00EE4E32" w:rsidRDefault="000602E6" w:rsidP="00991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77F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Новое учение</w:t>
      </w:r>
      <w:r w:rsidR="007C77F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 языке 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C77F4">
        <w:rPr>
          <w:rFonts w:ascii="Times New Roman" w:hAnsi="Times New Roman" w:cs="Times New Roman"/>
          <w:sz w:val="28"/>
          <w:szCs w:val="28"/>
        </w:rPr>
        <w:t xml:space="preserve"> Отрицание достижений индоевропеистики. Отрицание понятия "индоевропейский праязык". </w:t>
      </w:r>
      <w:r w:rsidR="0001341A">
        <w:rPr>
          <w:rFonts w:ascii="Times New Roman" w:hAnsi="Times New Roman" w:cs="Times New Roman"/>
          <w:sz w:val="28"/>
          <w:szCs w:val="28"/>
        </w:rPr>
        <w:t xml:space="preserve">Отрицание традиционной, созданной компаративистикой классификации языков как классификации, основанной на неравенстве народов и искусственно возвышающей индоевропейские языки. </w:t>
      </w:r>
      <w:r w:rsidR="007C77F4">
        <w:rPr>
          <w:rFonts w:ascii="Times New Roman" w:hAnsi="Times New Roman" w:cs="Times New Roman"/>
          <w:sz w:val="28"/>
          <w:szCs w:val="28"/>
        </w:rPr>
        <w:t>Тезис о классовом характере языка. Теория стадиального развития языков</w:t>
      </w:r>
      <w:r w:rsidR="0001341A">
        <w:rPr>
          <w:rFonts w:ascii="Times New Roman" w:hAnsi="Times New Roman" w:cs="Times New Roman"/>
          <w:sz w:val="28"/>
          <w:szCs w:val="28"/>
        </w:rPr>
        <w:t xml:space="preserve">: выделение аморфных, яфетических и флективных языков как стадий, соответствующих определенным социально-экономическим формам развития человечества и формам мировоззрения. Понимание глоттогонического процесса как движения от </w:t>
      </w:r>
      <w:r w:rsidR="00742397">
        <w:rPr>
          <w:rFonts w:ascii="Times New Roman" w:hAnsi="Times New Roman" w:cs="Times New Roman"/>
          <w:sz w:val="28"/>
          <w:szCs w:val="28"/>
        </w:rPr>
        <w:t>изначального множества языков через скрещение к уменьшению количества языков и  к единому мировому языку. Мето</w:t>
      </w:r>
      <w:r w:rsidR="00EE4E32">
        <w:rPr>
          <w:rFonts w:ascii="Times New Roman" w:hAnsi="Times New Roman" w:cs="Times New Roman"/>
          <w:sz w:val="28"/>
          <w:szCs w:val="28"/>
        </w:rPr>
        <w:t>дика четырехэлементного анализа, предполагающая выделение</w:t>
      </w:r>
      <w:r w:rsidR="00742397">
        <w:rPr>
          <w:rFonts w:ascii="Times New Roman" w:hAnsi="Times New Roman" w:cs="Times New Roman"/>
          <w:sz w:val="28"/>
          <w:szCs w:val="28"/>
        </w:rPr>
        <w:t xml:space="preserve"> в </w:t>
      </w:r>
      <w:r w:rsidR="00EE4E32">
        <w:rPr>
          <w:rFonts w:ascii="Times New Roman" w:hAnsi="Times New Roman" w:cs="Times New Roman"/>
          <w:sz w:val="28"/>
          <w:szCs w:val="28"/>
        </w:rPr>
        <w:t xml:space="preserve">любом слове любого языка </w:t>
      </w:r>
      <w:r w:rsidR="00742397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EE4E32">
        <w:rPr>
          <w:rFonts w:ascii="Times New Roman" w:hAnsi="Times New Roman" w:cs="Times New Roman"/>
          <w:sz w:val="28"/>
          <w:szCs w:val="28"/>
        </w:rPr>
        <w:t xml:space="preserve">из четырех элементов (или их комбинации): </w:t>
      </w:r>
      <w:r w:rsidR="00EE4E32">
        <w:rPr>
          <w:rFonts w:ascii="Times New Roman" w:hAnsi="Times New Roman" w:cs="Times New Roman"/>
          <w:i/>
          <w:sz w:val="28"/>
          <w:szCs w:val="28"/>
        </w:rPr>
        <w:t xml:space="preserve">сал, </w:t>
      </w:r>
      <w:proofErr w:type="spellStart"/>
      <w:r w:rsidR="00EE4E32">
        <w:rPr>
          <w:rFonts w:ascii="Times New Roman" w:hAnsi="Times New Roman" w:cs="Times New Roman"/>
          <w:i/>
          <w:sz w:val="28"/>
          <w:szCs w:val="28"/>
        </w:rPr>
        <w:t>бер</w:t>
      </w:r>
      <w:proofErr w:type="spellEnd"/>
      <w:r w:rsidR="00EE4E3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E4E32">
        <w:rPr>
          <w:rFonts w:ascii="Times New Roman" w:hAnsi="Times New Roman" w:cs="Times New Roman"/>
          <w:i/>
          <w:sz w:val="28"/>
          <w:szCs w:val="28"/>
        </w:rPr>
        <w:t>йон</w:t>
      </w:r>
      <w:proofErr w:type="spellEnd"/>
      <w:r w:rsidR="00EE4E3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E4E32">
        <w:rPr>
          <w:rFonts w:ascii="Times New Roman" w:hAnsi="Times New Roman" w:cs="Times New Roman"/>
          <w:i/>
          <w:sz w:val="28"/>
          <w:szCs w:val="28"/>
        </w:rPr>
        <w:t>рош</w:t>
      </w:r>
      <w:proofErr w:type="spellEnd"/>
      <w:r w:rsidR="00EE4E32">
        <w:rPr>
          <w:rFonts w:ascii="Times New Roman" w:hAnsi="Times New Roman" w:cs="Times New Roman"/>
          <w:sz w:val="28"/>
          <w:szCs w:val="28"/>
        </w:rPr>
        <w:t xml:space="preserve">, – выбор которых был сделан по созвучию с племенными названиями. Социально-политические последствия официального признания </w:t>
      </w:r>
      <w:proofErr w:type="spellStart"/>
      <w:r w:rsidR="00EE4E32">
        <w:rPr>
          <w:rFonts w:ascii="Times New Roman" w:hAnsi="Times New Roman" w:cs="Times New Roman"/>
          <w:sz w:val="28"/>
          <w:szCs w:val="28"/>
        </w:rPr>
        <w:t>марризма</w:t>
      </w:r>
      <w:proofErr w:type="spellEnd"/>
      <w:r w:rsidR="00EE4E32">
        <w:rPr>
          <w:rFonts w:ascii="Times New Roman" w:hAnsi="Times New Roman" w:cs="Times New Roman"/>
          <w:sz w:val="28"/>
          <w:szCs w:val="28"/>
        </w:rPr>
        <w:t xml:space="preserve">: закрытие отделений славистики в университетах, травля и репрессии </w:t>
      </w:r>
      <w:r w:rsidR="007A73F3">
        <w:rPr>
          <w:rFonts w:ascii="Times New Roman" w:hAnsi="Times New Roman" w:cs="Times New Roman"/>
          <w:sz w:val="28"/>
          <w:szCs w:val="28"/>
        </w:rPr>
        <w:t>ученых, не разделявших положений</w:t>
      </w:r>
      <w:r w:rsidR="00EE4E32">
        <w:rPr>
          <w:rFonts w:ascii="Times New Roman" w:hAnsi="Times New Roman" w:cs="Times New Roman"/>
          <w:sz w:val="28"/>
          <w:szCs w:val="28"/>
        </w:rPr>
        <w:t xml:space="preserve"> "нового учения",</w:t>
      </w:r>
      <w:r w:rsidR="007A73F3">
        <w:rPr>
          <w:rFonts w:ascii="Times New Roman" w:hAnsi="Times New Roman" w:cs="Times New Roman"/>
          <w:sz w:val="28"/>
          <w:szCs w:val="28"/>
        </w:rPr>
        <w:t xml:space="preserve"> как вредителей в науке, социал-фашистов и т.п. Дискуссия </w:t>
      </w:r>
      <w:r w:rsidR="00807008">
        <w:rPr>
          <w:rFonts w:ascii="Times New Roman" w:hAnsi="Times New Roman" w:cs="Times New Roman"/>
          <w:sz w:val="28"/>
          <w:szCs w:val="28"/>
        </w:rPr>
        <w:t xml:space="preserve">по вопросам языкознания </w:t>
      </w:r>
      <w:r w:rsidR="007A73F3">
        <w:rPr>
          <w:rFonts w:ascii="Times New Roman" w:hAnsi="Times New Roman" w:cs="Times New Roman"/>
          <w:sz w:val="28"/>
          <w:szCs w:val="28"/>
        </w:rPr>
        <w:t>1950 г. в газете "Правда".</w:t>
      </w:r>
    </w:p>
    <w:p w:rsidR="002809F6" w:rsidRDefault="002809F6" w:rsidP="00C2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D57" w:rsidRPr="005A59E3" w:rsidRDefault="00587D57" w:rsidP="00C22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20B">
        <w:rPr>
          <w:rFonts w:ascii="Times New Roman" w:hAnsi="Times New Roman" w:cs="Times New Roman"/>
          <w:b/>
          <w:i/>
          <w:sz w:val="28"/>
          <w:szCs w:val="28"/>
        </w:rPr>
        <w:t>Тема 9</w:t>
      </w:r>
      <w:r w:rsidRPr="005A59E3">
        <w:rPr>
          <w:rFonts w:ascii="Times New Roman" w:hAnsi="Times New Roman" w:cs="Times New Roman"/>
          <w:b/>
          <w:i/>
          <w:sz w:val="28"/>
          <w:szCs w:val="28"/>
        </w:rPr>
        <w:t>. Лингвистическа</w:t>
      </w:r>
      <w:r w:rsidR="005A59E3">
        <w:rPr>
          <w:rFonts w:ascii="Times New Roman" w:hAnsi="Times New Roman" w:cs="Times New Roman"/>
          <w:b/>
          <w:i/>
          <w:sz w:val="28"/>
          <w:szCs w:val="28"/>
        </w:rPr>
        <w:t>я деятельность В.В. Виноградова</w:t>
      </w:r>
    </w:p>
    <w:p w:rsidR="00587D57" w:rsidRDefault="00734340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D57">
        <w:rPr>
          <w:rFonts w:ascii="Times New Roman" w:hAnsi="Times New Roman" w:cs="Times New Roman"/>
          <w:sz w:val="28"/>
          <w:szCs w:val="28"/>
        </w:rPr>
        <w:t>В.В. Виноградов – осн</w:t>
      </w:r>
      <w:r>
        <w:rPr>
          <w:rFonts w:ascii="Times New Roman" w:hAnsi="Times New Roman" w:cs="Times New Roman"/>
          <w:sz w:val="28"/>
          <w:szCs w:val="28"/>
        </w:rPr>
        <w:t xml:space="preserve">овоположник изучения </w:t>
      </w:r>
      <w:r w:rsidR="00587D57">
        <w:rPr>
          <w:rFonts w:ascii="Times New Roman" w:hAnsi="Times New Roman" w:cs="Times New Roman"/>
          <w:sz w:val="28"/>
          <w:szCs w:val="28"/>
        </w:rPr>
        <w:t>истории русского литературного языка</w:t>
      </w:r>
      <w:r w:rsidR="006345BD">
        <w:rPr>
          <w:rFonts w:ascii="Times New Roman" w:hAnsi="Times New Roman" w:cs="Times New Roman"/>
          <w:sz w:val="28"/>
          <w:szCs w:val="28"/>
        </w:rPr>
        <w:t xml:space="preserve"> ("Очерки по истории русского литерату</w:t>
      </w:r>
      <w:r w:rsidR="00F0055F">
        <w:rPr>
          <w:rFonts w:ascii="Times New Roman" w:hAnsi="Times New Roman" w:cs="Times New Roman"/>
          <w:sz w:val="28"/>
          <w:szCs w:val="28"/>
        </w:rPr>
        <w:t>р</w:t>
      </w:r>
      <w:r w:rsidR="006345BD">
        <w:rPr>
          <w:rFonts w:ascii="Times New Roman" w:hAnsi="Times New Roman" w:cs="Times New Roman"/>
          <w:sz w:val="28"/>
          <w:szCs w:val="28"/>
        </w:rPr>
        <w:t xml:space="preserve">ного языка </w:t>
      </w:r>
      <w:r w:rsidR="006345BD">
        <w:rPr>
          <w:rFonts w:ascii="Times New Roman" w:hAnsi="Times New Roman" w:cs="Times New Roman"/>
          <w:sz w:val="28"/>
          <w:szCs w:val="28"/>
          <w:lang w:val="en-US"/>
        </w:rPr>
        <w:t>XYII</w:t>
      </w:r>
      <w:r w:rsidR="006345BD" w:rsidRPr="006345BD">
        <w:rPr>
          <w:rFonts w:ascii="Times New Roman" w:hAnsi="Times New Roman" w:cs="Times New Roman"/>
          <w:sz w:val="28"/>
          <w:szCs w:val="28"/>
        </w:rPr>
        <w:t xml:space="preserve">– </w:t>
      </w:r>
      <w:r w:rsidR="006345B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0055F">
        <w:rPr>
          <w:rFonts w:ascii="Times New Roman" w:hAnsi="Times New Roman" w:cs="Times New Roman"/>
          <w:sz w:val="28"/>
          <w:szCs w:val="28"/>
        </w:rPr>
        <w:t xml:space="preserve"> вв.</w:t>
      </w:r>
      <w:r w:rsidR="006345BD">
        <w:rPr>
          <w:rFonts w:ascii="Times New Roman" w:hAnsi="Times New Roman" w:cs="Times New Roman"/>
          <w:sz w:val="28"/>
          <w:szCs w:val="28"/>
        </w:rPr>
        <w:t>")</w:t>
      </w:r>
      <w:r w:rsidR="00F0055F">
        <w:rPr>
          <w:rFonts w:ascii="Times New Roman" w:hAnsi="Times New Roman" w:cs="Times New Roman"/>
          <w:sz w:val="28"/>
          <w:szCs w:val="28"/>
        </w:rPr>
        <w:t xml:space="preserve">. </w:t>
      </w:r>
      <w:r w:rsidR="00914D94">
        <w:rPr>
          <w:rFonts w:ascii="Times New Roman" w:hAnsi="Times New Roman" w:cs="Times New Roman"/>
          <w:sz w:val="28"/>
          <w:szCs w:val="28"/>
        </w:rPr>
        <w:t xml:space="preserve">Роль </w:t>
      </w:r>
      <w:r w:rsidR="00103F69">
        <w:rPr>
          <w:rFonts w:ascii="Times New Roman" w:hAnsi="Times New Roman" w:cs="Times New Roman"/>
          <w:sz w:val="28"/>
          <w:szCs w:val="28"/>
        </w:rPr>
        <w:t>В.В. Виног</w:t>
      </w:r>
      <w:r w:rsidR="00914D94">
        <w:rPr>
          <w:rFonts w:ascii="Times New Roman" w:hAnsi="Times New Roman" w:cs="Times New Roman"/>
          <w:sz w:val="28"/>
          <w:szCs w:val="28"/>
        </w:rPr>
        <w:t xml:space="preserve">радова в становлении </w:t>
      </w:r>
      <w:r w:rsidR="00103F69">
        <w:rPr>
          <w:rFonts w:ascii="Times New Roman" w:hAnsi="Times New Roman" w:cs="Times New Roman"/>
          <w:sz w:val="28"/>
          <w:szCs w:val="28"/>
        </w:rPr>
        <w:t xml:space="preserve"> стилистики </w:t>
      </w:r>
      <w:r w:rsidR="00914D94">
        <w:rPr>
          <w:rFonts w:ascii="Times New Roman" w:hAnsi="Times New Roman" w:cs="Times New Roman"/>
          <w:sz w:val="28"/>
          <w:szCs w:val="28"/>
        </w:rPr>
        <w:t>(в том числе</w:t>
      </w:r>
      <w:r w:rsidR="00103F69">
        <w:rPr>
          <w:rFonts w:ascii="Times New Roman" w:hAnsi="Times New Roman" w:cs="Times New Roman"/>
          <w:sz w:val="28"/>
          <w:szCs w:val="28"/>
        </w:rPr>
        <w:t xml:space="preserve"> исторической стилистики</w:t>
      </w:r>
      <w:r w:rsidR="00914D94">
        <w:rPr>
          <w:rFonts w:ascii="Times New Roman" w:hAnsi="Times New Roman" w:cs="Times New Roman"/>
          <w:sz w:val="28"/>
          <w:szCs w:val="28"/>
        </w:rPr>
        <w:t>)</w:t>
      </w:r>
      <w:r w:rsidR="00103F69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914D94">
        <w:rPr>
          <w:rFonts w:ascii="Times New Roman" w:hAnsi="Times New Roman" w:cs="Times New Roman"/>
          <w:sz w:val="28"/>
          <w:szCs w:val="28"/>
        </w:rPr>
        <w:t xml:space="preserve"> как научной дисциплины</w:t>
      </w:r>
      <w:r w:rsidR="00103F69">
        <w:rPr>
          <w:rFonts w:ascii="Times New Roman" w:hAnsi="Times New Roman" w:cs="Times New Roman"/>
          <w:sz w:val="28"/>
          <w:szCs w:val="28"/>
          <w:lang w:val="be-BY"/>
        </w:rPr>
        <w:t>. Р</w:t>
      </w:r>
      <w:proofErr w:type="spellStart"/>
      <w:r w:rsidR="00587D57">
        <w:rPr>
          <w:rFonts w:ascii="Times New Roman" w:hAnsi="Times New Roman" w:cs="Times New Roman"/>
          <w:sz w:val="28"/>
          <w:szCs w:val="28"/>
        </w:rPr>
        <w:t>аботы</w:t>
      </w:r>
      <w:proofErr w:type="spellEnd"/>
      <w:r w:rsidR="00587D57">
        <w:rPr>
          <w:rFonts w:ascii="Times New Roman" w:hAnsi="Times New Roman" w:cs="Times New Roman"/>
          <w:sz w:val="28"/>
          <w:szCs w:val="28"/>
        </w:rPr>
        <w:t xml:space="preserve"> по изучению языка и стиля выдающи</w:t>
      </w:r>
      <w:r w:rsidR="00103F69">
        <w:rPr>
          <w:rFonts w:ascii="Times New Roman" w:hAnsi="Times New Roman" w:cs="Times New Roman"/>
          <w:sz w:val="28"/>
          <w:szCs w:val="28"/>
        </w:rPr>
        <w:t xml:space="preserve">хся русских писателей и поэтов: "Гоголь и натуральная школа", </w:t>
      </w:r>
      <w:r w:rsidR="00103F69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03F69">
        <w:rPr>
          <w:rFonts w:ascii="Times New Roman" w:hAnsi="Times New Roman" w:cs="Times New Roman"/>
          <w:sz w:val="28"/>
          <w:szCs w:val="28"/>
        </w:rPr>
        <w:t>1925</w:t>
      </w:r>
      <w:r w:rsidR="00103F69">
        <w:rPr>
          <w:rFonts w:ascii="Times New Roman" w:hAnsi="Times New Roman" w:cs="Times New Roman"/>
          <w:sz w:val="28"/>
          <w:szCs w:val="28"/>
          <w:lang w:val="be-BY"/>
        </w:rPr>
        <w:t xml:space="preserve"> г.)</w:t>
      </w:r>
      <w:r w:rsidR="00103F69">
        <w:rPr>
          <w:rFonts w:ascii="Times New Roman" w:hAnsi="Times New Roman" w:cs="Times New Roman"/>
          <w:sz w:val="28"/>
          <w:szCs w:val="28"/>
        </w:rPr>
        <w:t>, "Язык Гоголя"</w:t>
      </w:r>
      <w:r w:rsidR="00103F69">
        <w:rPr>
          <w:rFonts w:ascii="Times New Roman" w:hAnsi="Times New Roman" w:cs="Times New Roman"/>
          <w:sz w:val="28"/>
          <w:szCs w:val="28"/>
          <w:lang w:val="be-BY"/>
        </w:rPr>
        <w:t xml:space="preserve"> (1936 г.), "Ст</w:t>
      </w:r>
      <w:r w:rsidR="00103F69">
        <w:rPr>
          <w:rFonts w:ascii="Times New Roman" w:hAnsi="Times New Roman" w:cs="Times New Roman"/>
          <w:sz w:val="28"/>
          <w:szCs w:val="28"/>
        </w:rPr>
        <w:t xml:space="preserve">иль </w:t>
      </w:r>
      <w:r w:rsidR="00103F69">
        <w:rPr>
          <w:rFonts w:ascii="Times New Roman" w:hAnsi="Times New Roman" w:cs="Times New Roman"/>
          <w:sz w:val="28"/>
          <w:szCs w:val="28"/>
        </w:rPr>
        <w:lastRenderedPageBreak/>
        <w:t>прозы Лермонтова</w:t>
      </w:r>
      <w:r w:rsidR="00103F69">
        <w:rPr>
          <w:rFonts w:ascii="Times New Roman" w:hAnsi="Times New Roman" w:cs="Times New Roman"/>
          <w:sz w:val="28"/>
          <w:szCs w:val="28"/>
          <w:lang w:val="be-BY"/>
        </w:rPr>
        <w:t xml:space="preserve">" (1941 г.), "Язык Пушикина" (1935 г.), "Стиль </w:t>
      </w:r>
      <w:r w:rsidR="00587D57">
        <w:rPr>
          <w:rFonts w:ascii="Times New Roman" w:hAnsi="Times New Roman" w:cs="Times New Roman"/>
          <w:sz w:val="28"/>
          <w:szCs w:val="28"/>
        </w:rPr>
        <w:t>Пушкина</w:t>
      </w:r>
      <w:r w:rsidR="00103F69">
        <w:rPr>
          <w:rFonts w:ascii="Times New Roman" w:hAnsi="Times New Roman" w:cs="Times New Roman"/>
          <w:sz w:val="28"/>
          <w:szCs w:val="28"/>
        </w:rPr>
        <w:t>" (1941 г.), "О поэзии</w:t>
      </w:r>
      <w:r w:rsidR="00587D57">
        <w:rPr>
          <w:rFonts w:ascii="Times New Roman" w:hAnsi="Times New Roman" w:cs="Times New Roman"/>
          <w:sz w:val="28"/>
          <w:szCs w:val="28"/>
        </w:rPr>
        <w:t xml:space="preserve"> А</w:t>
      </w:r>
      <w:r w:rsidR="00103F69">
        <w:rPr>
          <w:rFonts w:ascii="Times New Roman" w:hAnsi="Times New Roman" w:cs="Times New Roman"/>
          <w:sz w:val="28"/>
          <w:szCs w:val="28"/>
        </w:rPr>
        <w:t xml:space="preserve">нны </w:t>
      </w:r>
      <w:r w:rsidR="00587D57">
        <w:rPr>
          <w:rFonts w:ascii="Times New Roman" w:hAnsi="Times New Roman" w:cs="Times New Roman"/>
          <w:sz w:val="28"/>
          <w:szCs w:val="28"/>
        </w:rPr>
        <w:t>Ахматовой</w:t>
      </w:r>
      <w:r w:rsidR="00103F69">
        <w:rPr>
          <w:rFonts w:ascii="Times New Roman" w:hAnsi="Times New Roman" w:cs="Times New Roman"/>
          <w:sz w:val="28"/>
          <w:szCs w:val="28"/>
        </w:rPr>
        <w:t>" (1925 г.)</w:t>
      </w:r>
      <w:r w:rsidR="00914D94">
        <w:rPr>
          <w:rFonts w:ascii="Times New Roman" w:hAnsi="Times New Roman" w:cs="Times New Roman"/>
          <w:sz w:val="28"/>
          <w:szCs w:val="28"/>
        </w:rPr>
        <w:t>, работы, посвященные изучению языка и стиля Л. Толстого, И. Крылова, К. Федина</w:t>
      </w:r>
      <w:r w:rsidR="00103F69">
        <w:rPr>
          <w:rFonts w:ascii="Times New Roman" w:hAnsi="Times New Roman" w:cs="Times New Roman"/>
          <w:sz w:val="28"/>
          <w:szCs w:val="28"/>
        </w:rPr>
        <w:t xml:space="preserve"> и др</w:t>
      </w:r>
      <w:r w:rsidR="00587D57">
        <w:rPr>
          <w:rFonts w:ascii="Times New Roman" w:hAnsi="Times New Roman" w:cs="Times New Roman"/>
          <w:sz w:val="28"/>
          <w:szCs w:val="28"/>
        </w:rPr>
        <w:t xml:space="preserve">. </w:t>
      </w:r>
      <w:r w:rsidR="00914D94">
        <w:rPr>
          <w:rFonts w:ascii="Times New Roman" w:hAnsi="Times New Roman" w:cs="Times New Roman"/>
          <w:sz w:val="28"/>
          <w:szCs w:val="28"/>
        </w:rPr>
        <w:t xml:space="preserve">Вопросы лексикологии и фразеологии в трудах В.В. Виноградова. </w:t>
      </w:r>
      <w:r w:rsidR="000E7B62">
        <w:rPr>
          <w:rFonts w:ascii="Times New Roman" w:hAnsi="Times New Roman" w:cs="Times New Roman"/>
          <w:sz w:val="28"/>
          <w:szCs w:val="28"/>
        </w:rPr>
        <w:t xml:space="preserve">Разработка принципов исторической лексикологии. </w:t>
      </w:r>
      <w:r w:rsidR="00587D57">
        <w:rPr>
          <w:rFonts w:ascii="Times New Roman" w:hAnsi="Times New Roman" w:cs="Times New Roman"/>
          <w:sz w:val="28"/>
          <w:szCs w:val="28"/>
        </w:rPr>
        <w:t>Классификация типов лексических</w:t>
      </w:r>
      <w:r w:rsidR="00914D94">
        <w:rPr>
          <w:rFonts w:ascii="Times New Roman" w:hAnsi="Times New Roman" w:cs="Times New Roman"/>
          <w:sz w:val="28"/>
          <w:szCs w:val="28"/>
        </w:rPr>
        <w:t xml:space="preserve"> значений слова</w:t>
      </w:r>
      <w:r w:rsidR="00587D57">
        <w:rPr>
          <w:rFonts w:ascii="Times New Roman" w:hAnsi="Times New Roman" w:cs="Times New Roman"/>
          <w:sz w:val="28"/>
          <w:szCs w:val="28"/>
        </w:rPr>
        <w:t>. Классификаци</w:t>
      </w:r>
      <w:r w:rsidR="00914D94">
        <w:rPr>
          <w:rFonts w:ascii="Times New Roman" w:hAnsi="Times New Roman" w:cs="Times New Roman"/>
          <w:sz w:val="28"/>
          <w:szCs w:val="28"/>
        </w:rPr>
        <w:t>я типов фразеологических единиц (фразеологические сращения, фразеологические единства и фразеологические сочетания).</w:t>
      </w:r>
      <w:r w:rsidR="00587D57">
        <w:rPr>
          <w:rFonts w:ascii="Times New Roman" w:hAnsi="Times New Roman" w:cs="Times New Roman"/>
          <w:sz w:val="28"/>
          <w:szCs w:val="28"/>
        </w:rPr>
        <w:t xml:space="preserve"> В.В. Виноградов  – автор этимологических заметок по русскому языку. Книга "Русский язык" – фундамент</w:t>
      </w:r>
      <w:r w:rsidR="000E7B62">
        <w:rPr>
          <w:rFonts w:ascii="Times New Roman" w:hAnsi="Times New Roman" w:cs="Times New Roman"/>
          <w:sz w:val="28"/>
          <w:szCs w:val="28"/>
        </w:rPr>
        <w:t>альный труд в области грамматики</w:t>
      </w:r>
      <w:r w:rsidR="00F52CF5">
        <w:rPr>
          <w:rFonts w:ascii="Times New Roman" w:hAnsi="Times New Roman" w:cs="Times New Roman"/>
          <w:sz w:val="28"/>
          <w:szCs w:val="28"/>
        </w:rPr>
        <w:t xml:space="preserve"> русского языка: описание частей речи с изложением истории изучения;</w:t>
      </w:r>
      <w:r w:rsid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F52CF5">
        <w:rPr>
          <w:rFonts w:ascii="Times New Roman" w:hAnsi="Times New Roman" w:cs="Times New Roman"/>
          <w:sz w:val="28"/>
          <w:szCs w:val="28"/>
        </w:rPr>
        <w:t>п</w:t>
      </w:r>
      <w:r w:rsidR="000E7B62">
        <w:rPr>
          <w:rFonts w:ascii="Times New Roman" w:hAnsi="Times New Roman" w:cs="Times New Roman"/>
          <w:sz w:val="28"/>
          <w:szCs w:val="28"/>
        </w:rPr>
        <w:t>роблемы словообразования в его отношении к грамматике и лексикологии</w:t>
      </w:r>
      <w:r w:rsidR="00F52CF5">
        <w:rPr>
          <w:rFonts w:ascii="Times New Roman" w:hAnsi="Times New Roman" w:cs="Times New Roman"/>
          <w:sz w:val="28"/>
          <w:szCs w:val="28"/>
        </w:rPr>
        <w:t>; учение о модальности, экспрессивности и эмоциональности; учение о взаимодействии лексических и грамматических значений. Синтаксические взгляды В.В. Виноградова, определившие направление развития русской синтаксической науки ("Основные вопросы синтаксиса предложения", 1955 г.): словосочетание  – самостоятельная единица синтаксиса,  представляющая собой слово, распространенное на основе какого-либо вида  подчинительной связи; противопоставление словосочетания и предложения по признаку отсутствия/наличия предикативности, их функциональное различие. Работы по истории  русских лингвистических учений</w:t>
      </w:r>
      <w:r w:rsidR="00084051">
        <w:rPr>
          <w:rFonts w:ascii="Times New Roman" w:hAnsi="Times New Roman" w:cs="Times New Roman"/>
          <w:sz w:val="28"/>
          <w:szCs w:val="28"/>
        </w:rPr>
        <w:t xml:space="preserve"> ("Из истории изучения русского синтаксиса</w:t>
      </w:r>
      <w:r w:rsidR="00DA634C">
        <w:rPr>
          <w:rFonts w:ascii="Times New Roman" w:hAnsi="Times New Roman" w:cs="Times New Roman"/>
          <w:sz w:val="28"/>
          <w:szCs w:val="28"/>
        </w:rPr>
        <w:t xml:space="preserve"> (от Ломоносова до </w:t>
      </w:r>
      <w:proofErr w:type="spellStart"/>
      <w:r w:rsidR="00DA634C">
        <w:rPr>
          <w:rFonts w:ascii="Times New Roman" w:hAnsi="Times New Roman" w:cs="Times New Roman"/>
          <w:sz w:val="28"/>
          <w:szCs w:val="28"/>
        </w:rPr>
        <w:t>Потебни</w:t>
      </w:r>
      <w:proofErr w:type="spellEnd"/>
      <w:r w:rsidR="00DA634C">
        <w:rPr>
          <w:rFonts w:ascii="Times New Roman" w:hAnsi="Times New Roman" w:cs="Times New Roman"/>
          <w:sz w:val="28"/>
          <w:szCs w:val="28"/>
        </w:rPr>
        <w:t xml:space="preserve"> и Фортунатова)" (1958 г.)</w:t>
      </w:r>
      <w:r w:rsidR="00587D57">
        <w:rPr>
          <w:rFonts w:ascii="Times New Roman" w:hAnsi="Times New Roman" w:cs="Times New Roman"/>
          <w:sz w:val="28"/>
          <w:szCs w:val="28"/>
        </w:rPr>
        <w:t>.</w:t>
      </w:r>
    </w:p>
    <w:p w:rsidR="00587D57" w:rsidRDefault="00587D57" w:rsidP="00C2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E18" w:rsidRDefault="0099120B" w:rsidP="00C22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20E18" w:rsidRPr="0098677A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0602E6">
        <w:rPr>
          <w:rFonts w:ascii="Times New Roman" w:hAnsi="Times New Roman" w:cs="Times New Roman"/>
          <w:b/>
          <w:i/>
          <w:sz w:val="28"/>
          <w:szCs w:val="28"/>
        </w:rPr>
        <w:t xml:space="preserve">ма 10. Советское языкознание </w:t>
      </w:r>
      <w:r w:rsidR="0098677A">
        <w:rPr>
          <w:rFonts w:ascii="Times New Roman" w:hAnsi="Times New Roman" w:cs="Times New Roman"/>
          <w:b/>
          <w:i/>
          <w:sz w:val="28"/>
          <w:szCs w:val="28"/>
        </w:rPr>
        <w:t xml:space="preserve"> вто</w:t>
      </w:r>
      <w:r w:rsidR="000602E6">
        <w:rPr>
          <w:rFonts w:ascii="Times New Roman" w:hAnsi="Times New Roman" w:cs="Times New Roman"/>
          <w:b/>
          <w:i/>
          <w:sz w:val="28"/>
          <w:szCs w:val="28"/>
        </w:rPr>
        <w:t>рой половины</w:t>
      </w:r>
      <w:r w:rsidR="0098677A">
        <w:rPr>
          <w:rFonts w:ascii="Times New Roman" w:hAnsi="Times New Roman" w:cs="Times New Roman"/>
          <w:b/>
          <w:i/>
          <w:sz w:val="28"/>
          <w:szCs w:val="28"/>
        </w:rPr>
        <w:t xml:space="preserve"> 20 века</w:t>
      </w:r>
      <w:r w:rsidR="009964F5">
        <w:rPr>
          <w:rFonts w:ascii="Times New Roman" w:hAnsi="Times New Roman" w:cs="Times New Roman"/>
          <w:b/>
          <w:i/>
          <w:sz w:val="28"/>
          <w:szCs w:val="28"/>
        </w:rPr>
        <w:t>. Лингвистика начала 21 века</w:t>
      </w:r>
    </w:p>
    <w:p w:rsidR="009964F5" w:rsidRDefault="007A73F3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76B">
        <w:rPr>
          <w:rFonts w:ascii="Times New Roman" w:hAnsi="Times New Roman" w:cs="Times New Roman"/>
          <w:sz w:val="28"/>
          <w:szCs w:val="28"/>
        </w:rPr>
        <w:t>Изучение русского языка в сопоставлении с другими языками народов СССР (славянскими и неславянскими)</w:t>
      </w:r>
      <w:r w:rsidR="009964F5">
        <w:rPr>
          <w:rFonts w:ascii="Times New Roman" w:hAnsi="Times New Roman" w:cs="Times New Roman"/>
          <w:sz w:val="28"/>
          <w:szCs w:val="28"/>
        </w:rPr>
        <w:t xml:space="preserve">. Общетеоретические проблемы в трудах И.И. Мещанинова, А.И. Смирницкого, Т.П. Ломтева, Г.С. Степанова. Проблемы социолингвистики, стилистики и истории языка в трудах Б.А. Ларина, В.М. </w:t>
      </w:r>
      <w:proofErr w:type="spellStart"/>
      <w:r w:rsidR="009964F5">
        <w:rPr>
          <w:rFonts w:ascii="Times New Roman" w:hAnsi="Times New Roman" w:cs="Times New Roman"/>
          <w:sz w:val="28"/>
          <w:szCs w:val="28"/>
        </w:rPr>
        <w:t>Жирмунского</w:t>
      </w:r>
      <w:proofErr w:type="spellEnd"/>
      <w:r w:rsidR="009964F5">
        <w:rPr>
          <w:rFonts w:ascii="Times New Roman" w:hAnsi="Times New Roman" w:cs="Times New Roman"/>
          <w:sz w:val="28"/>
          <w:szCs w:val="28"/>
        </w:rPr>
        <w:t xml:space="preserve">, Ф.П. Филина, А.Н. Гвоздева. Вопросы фонологии и фонетики в работах Р.И. Аванесова, С.Б. Бернштейна, А.А. Реформатского. Вопросы лексикологии, лексикографии и фразеологии в лингвистическом наследии  Л.А. </w:t>
      </w:r>
      <w:proofErr w:type="spellStart"/>
      <w:r w:rsidR="009964F5">
        <w:rPr>
          <w:rFonts w:ascii="Times New Roman" w:hAnsi="Times New Roman" w:cs="Times New Roman"/>
          <w:sz w:val="28"/>
          <w:szCs w:val="28"/>
        </w:rPr>
        <w:t>Булаховского</w:t>
      </w:r>
      <w:proofErr w:type="spellEnd"/>
      <w:r w:rsidR="009964F5">
        <w:rPr>
          <w:rFonts w:ascii="Times New Roman" w:hAnsi="Times New Roman" w:cs="Times New Roman"/>
          <w:sz w:val="28"/>
          <w:szCs w:val="28"/>
        </w:rPr>
        <w:t>, Р.А.Будагова, С.И. Ожегова.</w:t>
      </w:r>
    </w:p>
    <w:p w:rsidR="007819FA" w:rsidRDefault="009964F5" w:rsidP="00781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Поиски новых подходов к изучению языка в современной  </w:t>
      </w:r>
      <w:r w:rsidR="00807008">
        <w:rPr>
          <w:rFonts w:ascii="Times New Roman" w:hAnsi="Times New Roman" w:cs="Times New Roman"/>
          <w:sz w:val="28"/>
          <w:szCs w:val="28"/>
        </w:rPr>
        <w:t xml:space="preserve">лингвистике. Отличительные черты современного этапа лингвистических исследований: </w:t>
      </w:r>
      <w:r w:rsidR="0060350D">
        <w:rPr>
          <w:rFonts w:ascii="Times New Roman" w:hAnsi="Times New Roman" w:cs="Times New Roman"/>
          <w:sz w:val="28"/>
          <w:szCs w:val="28"/>
        </w:rPr>
        <w:t xml:space="preserve">1) </w:t>
      </w:r>
      <w:r w:rsidR="000845E7">
        <w:rPr>
          <w:rFonts w:ascii="Times New Roman" w:hAnsi="Times New Roman" w:cs="Times New Roman"/>
          <w:sz w:val="28"/>
          <w:szCs w:val="28"/>
        </w:rPr>
        <w:t>антропоцентризм (Ю.С. Степанов: "...в своем главном стволе лингвистика</w:t>
      </w:r>
      <w:r w:rsidR="00F0495A">
        <w:rPr>
          <w:rFonts w:ascii="Times New Roman" w:hAnsi="Times New Roman" w:cs="Times New Roman"/>
          <w:sz w:val="28"/>
          <w:szCs w:val="28"/>
        </w:rPr>
        <w:t xml:space="preserve"> всегда будет наукой о языке в человеке</w:t>
      </w:r>
      <w:r w:rsidR="0013099B">
        <w:rPr>
          <w:rFonts w:ascii="Times New Roman" w:hAnsi="Times New Roman" w:cs="Times New Roman"/>
          <w:sz w:val="28"/>
          <w:szCs w:val="28"/>
        </w:rPr>
        <w:t xml:space="preserve"> и о человеке в языке</w:t>
      </w:r>
      <w:r w:rsidR="000845E7">
        <w:rPr>
          <w:rFonts w:ascii="Times New Roman" w:hAnsi="Times New Roman" w:cs="Times New Roman"/>
          <w:sz w:val="28"/>
          <w:szCs w:val="28"/>
        </w:rPr>
        <w:t>")</w:t>
      </w:r>
      <w:r w:rsidR="0013099B">
        <w:rPr>
          <w:rFonts w:ascii="Times New Roman" w:hAnsi="Times New Roman" w:cs="Times New Roman"/>
          <w:sz w:val="28"/>
          <w:szCs w:val="28"/>
        </w:rPr>
        <w:t xml:space="preserve"> (Попова Е.А. "Человек как основополагающая величина современного языкознания", 2002 г.; Караулов Е.Н. "Русский язык и языковая личность", 1987 г.; "Роль человеческого фактора в языке: Язык и мышление" под  ред. Б.А. Серебренникова</w:t>
      </w:r>
      <w:r w:rsidR="00AC7E6E">
        <w:rPr>
          <w:rFonts w:ascii="Times New Roman" w:hAnsi="Times New Roman" w:cs="Times New Roman"/>
          <w:sz w:val="28"/>
          <w:szCs w:val="28"/>
        </w:rPr>
        <w:t>, 1988 г.</w:t>
      </w:r>
      <w:r w:rsidR="0013099B">
        <w:rPr>
          <w:rFonts w:ascii="Times New Roman" w:hAnsi="Times New Roman" w:cs="Times New Roman"/>
          <w:sz w:val="28"/>
          <w:szCs w:val="28"/>
        </w:rPr>
        <w:t xml:space="preserve">; "Человеческий фактор в языке: Язык и порождение речи" под ред. Е.С. </w:t>
      </w:r>
      <w:proofErr w:type="spellStart"/>
      <w:r w:rsidR="0013099B">
        <w:rPr>
          <w:rFonts w:ascii="Times New Roman" w:hAnsi="Times New Roman" w:cs="Times New Roman"/>
          <w:sz w:val="28"/>
          <w:szCs w:val="28"/>
        </w:rPr>
        <w:t>Кубряковой</w:t>
      </w:r>
      <w:proofErr w:type="spellEnd"/>
      <w:r w:rsidR="00AC7E6E">
        <w:rPr>
          <w:rFonts w:ascii="Times New Roman" w:hAnsi="Times New Roman" w:cs="Times New Roman"/>
          <w:sz w:val="28"/>
          <w:szCs w:val="28"/>
        </w:rPr>
        <w:t>, 1991 г.</w:t>
      </w:r>
      <w:r w:rsidR="0013099B">
        <w:rPr>
          <w:rFonts w:ascii="Times New Roman" w:hAnsi="Times New Roman" w:cs="Times New Roman"/>
          <w:sz w:val="28"/>
          <w:szCs w:val="28"/>
        </w:rPr>
        <w:t xml:space="preserve">; "Человеческий фактор в языке: Языковые механизмы экспрессивности" под ред. В.Н. </w:t>
      </w:r>
      <w:proofErr w:type="spellStart"/>
      <w:r w:rsidR="0013099B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AC7E6E">
        <w:rPr>
          <w:rFonts w:ascii="Times New Roman" w:hAnsi="Times New Roman" w:cs="Times New Roman"/>
          <w:sz w:val="28"/>
          <w:szCs w:val="28"/>
        </w:rPr>
        <w:t>, 1991 г.</w:t>
      </w:r>
      <w:r w:rsidR="0013099B">
        <w:rPr>
          <w:rFonts w:ascii="Times New Roman" w:hAnsi="Times New Roman" w:cs="Times New Roman"/>
          <w:sz w:val="28"/>
          <w:szCs w:val="28"/>
        </w:rPr>
        <w:t xml:space="preserve">; "Человеческий фактор в языке: Коммуникация. Модальность. </w:t>
      </w:r>
      <w:proofErr w:type="spellStart"/>
      <w:r w:rsidR="0013099B">
        <w:rPr>
          <w:rFonts w:ascii="Times New Roman" w:hAnsi="Times New Roman" w:cs="Times New Roman"/>
          <w:sz w:val="28"/>
          <w:szCs w:val="28"/>
        </w:rPr>
        <w:t>Дейксис</w:t>
      </w:r>
      <w:proofErr w:type="spellEnd"/>
      <w:r w:rsidR="0013099B">
        <w:rPr>
          <w:rFonts w:ascii="Times New Roman" w:hAnsi="Times New Roman" w:cs="Times New Roman"/>
          <w:sz w:val="28"/>
          <w:szCs w:val="28"/>
        </w:rPr>
        <w:t xml:space="preserve">" под </w:t>
      </w:r>
      <w:proofErr w:type="spellStart"/>
      <w:r w:rsidR="0013099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13099B">
        <w:rPr>
          <w:rFonts w:ascii="Times New Roman" w:hAnsi="Times New Roman" w:cs="Times New Roman"/>
          <w:sz w:val="28"/>
          <w:szCs w:val="28"/>
        </w:rPr>
        <w:t xml:space="preserve"> Т.В. Булыгиной</w:t>
      </w:r>
      <w:r w:rsidR="00AC7E6E">
        <w:rPr>
          <w:rFonts w:ascii="Times New Roman" w:hAnsi="Times New Roman" w:cs="Times New Roman"/>
          <w:sz w:val="28"/>
          <w:szCs w:val="28"/>
        </w:rPr>
        <w:t>, 1992 г.</w:t>
      </w:r>
      <w:r w:rsidR="0013099B">
        <w:rPr>
          <w:rFonts w:ascii="Times New Roman" w:hAnsi="Times New Roman" w:cs="Times New Roman"/>
          <w:sz w:val="28"/>
          <w:szCs w:val="28"/>
        </w:rPr>
        <w:t xml:space="preserve">); </w:t>
      </w:r>
      <w:r w:rsidR="0060350D">
        <w:rPr>
          <w:rFonts w:ascii="Times New Roman" w:hAnsi="Times New Roman" w:cs="Times New Roman"/>
          <w:sz w:val="28"/>
          <w:szCs w:val="28"/>
        </w:rPr>
        <w:t xml:space="preserve">2) экспансионизм – стремление расширить </w:t>
      </w:r>
      <w:r w:rsidR="0060350D">
        <w:rPr>
          <w:rFonts w:ascii="Times New Roman" w:hAnsi="Times New Roman" w:cs="Times New Roman"/>
          <w:sz w:val="28"/>
          <w:szCs w:val="28"/>
        </w:rPr>
        <w:lastRenderedPageBreak/>
        <w:t xml:space="preserve">область исследований, что привело к выработке новых методов и приемов исследования языка, к созданию междисциплинарных наук – математической лингвистики, инженерной лингвистики, </w:t>
      </w:r>
      <w:proofErr w:type="spellStart"/>
      <w:r w:rsidR="0060350D">
        <w:rPr>
          <w:rFonts w:ascii="Times New Roman" w:hAnsi="Times New Roman" w:cs="Times New Roman"/>
          <w:sz w:val="28"/>
          <w:szCs w:val="28"/>
        </w:rPr>
        <w:t>лингвофольклористики</w:t>
      </w:r>
      <w:proofErr w:type="spellEnd"/>
      <w:r w:rsidR="00603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350D">
        <w:rPr>
          <w:rFonts w:ascii="Times New Roman" w:hAnsi="Times New Roman" w:cs="Times New Roman"/>
          <w:sz w:val="28"/>
          <w:szCs w:val="28"/>
        </w:rPr>
        <w:t>лингвопоэтики</w:t>
      </w:r>
      <w:proofErr w:type="spellEnd"/>
      <w:r w:rsidR="00603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350D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="0060350D">
        <w:rPr>
          <w:rFonts w:ascii="Times New Roman" w:hAnsi="Times New Roman" w:cs="Times New Roman"/>
          <w:sz w:val="28"/>
          <w:szCs w:val="28"/>
        </w:rPr>
        <w:t xml:space="preserve">, социолингвистики, когнитивной лингвистики, психолингвистики, </w:t>
      </w:r>
      <w:proofErr w:type="spellStart"/>
      <w:r w:rsidR="0060350D">
        <w:rPr>
          <w:rFonts w:ascii="Times New Roman" w:hAnsi="Times New Roman" w:cs="Times New Roman"/>
          <w:sz w:val="28"/>
          <w:szCs w:val="28"/>
        </w:rPr>
        <w:t>этнолингвистики</w:t>
      </w:r>
      <w:proofErr w:type="spellEnd"/>
      <w:r w:rsidR="0060350D">
        <w:rPr>
          <w:rFonts w:ascii="Times New Roman" w:hAnsi="Times New Roman" w:cs="Times New Roman"/>
          <w:sz w:val="28"/>
          <w:szCs w:val="28"/>
        </w:rPr>
        <w:t xml:space="preserve"> и др.; 3) функционализм, или </w:t>
      </w:r>
      <w:proofErr w:type="spellStart"/>
      <w:r w:rsidR="0060350D">
        <w:rPr>
          <w:rFonts w:ascii="Times New Roman" w:hAnsi="Times New Roman" w:cs="Times New Roman"/>
          <w:sz w:val="28"/>
          <w:szCs w:val="28"/>
        </w:rPr>
        <w:t>неофункционализм</w:t>
      </w:r>
      <w:proofErr w:type="spellEnd"/>
      <w:r w:rsidR="0060350D">
        <w:rPr>
          <w:rFonts w:ascii="Times New Roman" w:hAnsi="Times New Roman" w:cs="Times New Roman"/>
          <w:sz w:val="28"/>
          <w:szCs w:val="28"/>
        </w:rPr>
        <w:t xml:space="preserve"> (термин Е.С. </w:t>
      </w:r>
      <w:proofErr w:type="spellStart"/>
      <w:r w:rsidR="0060350D">
        <w:rPr>
          <w:rFonts w:ascii="Times New Roman" w:hAnsi="Times New Roman" w:cs="Times New Roman"/>
          <w:sz w:val="28"/>
          <w:szCs w:val="28"/>
        </w:rPr>
        <w:t>Кубряковой</w:t>
      </w:r>
      <w:proofErr w:type="spellEnd"/>
      <w:r w:rsidR="0060350D">
        <w:rPr>
          <w:rFonts w:ascii="Times New Roman" w:hAnsi="Times New Roman" w:cs="Times New Roman"/>
          <w:sz w:val="28"/>
          <w:szCs w:val="28"/>
        </w:rPr>
        <w:t>) – подход, в соответствии с которым, в отличие от традиционного функционализма</w:t>
      </w:r>
      <w:r w:rsidR="00AC7E6E">
        <w:rPr>
          <w:rFonts w:ascii="Times New Roman" w:hAnsi="Times New Roman" w:cs="Times New Roman"/>
          <w:sz w:val="28"/>
          <w:szCs w:val="28"/>
        </w:rPr>
        <w:t>,</w:t>
      </w:r>
      <w:r w:rsidR="0060350D">
        <w:rPr>
          <w:rFonts w:ascii="Times New Roman" w:hAnsi="Times New Roman" w:cs="Times New Roman"/>
          <w:sz w:val="28"/>
          <w:szCs w:val="28"/>
        </w:rPr>
        <w:t xml:space="preserve"> исследование строится в направлении</w:t>
      </w:r>
      <w:r w:rsidR="00AC7E6E">
        <w:rPr>
          <w:rFonts w:ascii="Times New Roman" w:hAnsi="Times New Roman" w:cs="Times New Roman"/>
          <w:sz w:val="28"/>
          <w:szCs w:val="28"/>
        </w:rPr>
        <w:t xml:space="preserve"> от определения возможных функций к выявлению средств их выражения; направления </w:t>
      </w:r>
      <w:proofErr w:type="spellStart"/>
      <w:r w:rsidR="00AC7E6E">
        <w:rPr>
          <w:rFonts w:ascii="Times New Roman" w:hAnsi="Times New Roman" w:cs="Times New Roman"/>
          <w:sz w:val="28"/>
          <w:szCs w:val="28"/>
        </w:rPr>
        <w:t>неофункционализма</w:t>
      </w:r>
      <w:proofErr w:type="spellEnd"/>
      <w:r w:rsidR="00AC7E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C7E6E">
        <w:rPr>
          <w:rFonts w:ascii="Times New Roman" w:hAnsi="Times New Roman" w:cs="Times New Roman"/>
          <w:sz w:val="28"/>
          <w:szCs w:val="28"/>
        </w:rPr>
        <w:t>фнукциональная</w:t>
      </w:r>
      <w:proofErr w:type="spellEnd"/>
      <w:r w:rsidR="00AC7E6E">
        <w:rPr>
          <w:rFonts w:ascii="Times New Roman" w:hAnsi="Times New Roman" w:cs="Times New Roman"/>
          <w:sz w:val="28"/>
          <w:szCs w:val="28"/>
        </w:rPr>
        <w:t xml:space="preserve"> грамматика, лингвистика текста, коммуникативный (динамический) синтаксис, </w:t>
      </w:r>
      <w:proofErr w:type="spellStart"/>
      <w:r w:rsidR="00AC7E6E">
        <w:rPr>
          <w:rFonts w:ascii="Times New Roman" w:hAnsi="Times New Roman" w:cs="Times New Roman"/>
          <w:sz w:val="28"/>
          <w:szCs w:val="28"/>
        </w:rPr>
        <w:t>нарративная</w:t>
      </w:r>
      <w:proofErr w:type="spellEnd"/>
      <w:r w:rsidR="00AC7E6E">
        <w:rPr>
          <w:rFonts w:ascii="Times New Roman" w:hAnsi="Times New Roman" w:cs="Times New Roman"/>
          <w:sz w:val="28"/>
          <w:szCs w:val="28"/>
        </w:rPr>
        <w:t xml:space="preserve"> лингвистика, функциональная лексикология и фразеология; 4) </w:t>
      </w:r>
      <w:proofErr w:type="spellStart"/>
      <w:r w:rsidR="00AC7E6E">
        <w:rPr>
          <w:rFonts w:ascii="Times New Roman" w:hAnsi="Times New Roman" w:cs="Times New Roman"/>
          <w:sz w:val="28"/>
          <w:szCs w:val="28"/>
        </w:rPr>
        <w:t>экспланатарность</w:t>
      </w:r>
      <w:proofErr w:type="spellEnd"/>
      <w:r w:rsidR="00AC7E6E">
        <w:rPr>
          <w:rFonts w:ascii="Times New Roman" w:hAnsi="Times New Roman" w:cs="Times New Roman"/>
          <w:sz w:val="28"/>
          <w:szCs w:val="28"/>
        </w:rPr>
        <w:t xml:space="preserve"> – объяснительный характер исследований.</w:t>
      </w:r>
      <w:r w:rsidR="007819FA" w:rsidRPr="007819FA">
        <w:rPr>
          <w:rFonts w:ascii="Times New Roman" w:hAnsi="Times New Roman" w:cs="Times New Roman"/>
          <w:sz w:val="28"/>
          <w:szCs w:val="28"/>
        </w:rPr>
        <w:t xml:space="preserve"> </w:t>
      </w:r>
      <w:r w:rsidR="007819FA">
        <w:rPr>
          <w:rFonts w:ascii="Times New Roman" w:hAnsi="Times New Roman" w:cs="Times New Roman"/>
          <w:sz w:val="28"/>
          <w:szCs w:val="28"/>
        </w:rPr>
        <w:tab/>
        <w:t xml:space="preserve">Развитие когнитивной лингвистики. Исследования группы логического анализа языка под руководством Н.Д. Арутюновой. Исследование </w:t>
      </w:r>
      <w:proofErr w:type="spellStart"/>
      <w:r w:rsidR="007819FA"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 w:rsidR="007819FA">
        <w:rPr>
          <w:rFonts w:ascii="Times New Roman" w:hAnsi="Times New Roman" w:cs="Times New Roman"/>
          <w:sz w:val="28"/>
          <w:szCs w:val="28"/>
        </w:rPr>
        <w:t xml:space="preserve"> русского языка в фундаментальном труде Ю.С. Степанова "Константы. Словарь русской культуры" (1997 г.).</w:t>
      </w:r>
    </w:p>
    <w:p w:rsidR="00B045AE" w:rsidRDefault="00B045AE" w:rsidP="00781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Московская семантическая</w:t>
      </w:r>
      <w:r w:rsidR="001719FA">
        <w:rPr>
          <w:rFonts w:ascii="Times New Roman" w:hAnsi="Times New Roman" w:cs="Times New Roman"/>
          <w:sz w:val="28"/>
          <w:szCs w:val="28"/>
        </w:rPr>
        <w:t xml:space="preserve"> школа.</w:t>
      </w:r>
      <w:r w:rsidR="00025D9D">
        <w:rPr>
          <w:rFonts w:ascii="Times New Roman" w:hAnsi="Times New Roman" w:cs="Times New Roman"/>
          <w:sz w:val="28"/>
          <w:szCs w:val="28"/>
        </w:rPr>
        <w:t xml:space="preserve"> Основатели – </w:t>
      </w:r>
      <w:r w:rsidR="00D963B5">
        <w:rPr>
          <w:rFonts w:ascii="Times New Roman" w:hAnsi="Times New Roman" w:cs="Times New Roman"/>
          <w:sz w:val="28"/>
          <w:szCs w:val="28"/>
        </w:rPr>
        <w:t>И.А. Мельчук, Ю.Д. Апресян.</w:t>
      </w:r>
      <w:r w:rsidR="001719FA">
        <w:rPr>
          <w:rFonts w:ascii="Times New Roman" w:hAnsi="Times New Roman" w:cs="Times New Roman"/>
          <w:sz w:val="28"/>
          <w:szCs w:val="28"/>
        </w:rPr>
        <w:t xml:space="preserve"> Понятие лексемы как слова в одном из его 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9FA">
        <w:rPr>
          <w:rFonts w:ascii="Times New Roman" w:hAnsi="Times New Roman" w:cs="Times New Roman"/>
          <w:sz w:val="28"/>
          <w:szCs w:val="28"/>
        </w:rPr>
        <w:t xml:space="preserve">Парадигматические и синтагматические свойства слова как основа толкования лексической семантики. </w:t>
      </w:r>
      <w:r w:rsidR="00025D9D">
        <w:rPr>
          <w:rFonts w:ascii="Times New Roman" w:hAnsi="Times New Roman" w:cs="Times New Roman"/>
          <w:sz w:val="28"/>
          <w:szCs w:val="28"/>
        </w:rPr>
        <w:t xml:space="preserve">Принципы выработки семантического метаязыка. </w:t>
      </w:r>
      <w:r w:rsidR="00D963B5">
        <w:rPr>
          <w:rFonts w:ascii="Times New Roman" w:hAnsi="Times New Roman" w:cs="Times New Roman"/>
          <w:sz w:val="28"/>
          <w:szCs w:val="28"/>
        </w:rPr>
        <w:t xml:space="preserve">Связь идей Московской семантической школы с теорией и практикой машинного перевода (работы А.К. </w:t>
      </w:r>
      <w:proofErr w:type="spellStart"/>
      <w:r w:rsidR="00D963B5">
        <w:rPr>
          <w:rFonts w:ascii="Times New Roman" w:hAnsi="Times New Roman" w:cs="Times New Roman"/>
          <w:sz w:val="28"/>
          <w:szCs w:val="28"/>
        </w:rPr>
        <w:t>Жолковского</w:t>
      </w:r>
      <w:proofErr w:type="spellEnd"/>
      <w:r w:rsidR="00D963B5">
        <w:rPr>
          <w:rFonts w:ascii="Times New Roman" w:hAnsi="Times New Roman" w:cs="Times New Roman"/>
          <w:sz w:val="28"/>
          <w:szCs w:val="28"/>
        </w:rPr>
        <w:t>)</w:t>
      </w:r>
      <w:r w:rsidR="004711AE">
        <w:rPr>
          <w:rFonts w:ascii="Times New Roman" w:hAnsi="Times New Roman" w:cs="Times New Roman"/>
          <w:sz w:val="28"/>
          <w:szCs w:val="28"/>
        </w:rPr>
        <w:t xml:space="preserve">. </w:t>
      </w:r>
      <w:r w:rsidR="001719FA">
        <w:rPr>
          <w:rFonts w:ascii="Times New Roman" w:hAnsi="Times New Roman" w:cs="Times New Roman"/>
          <w:sz w:val="28"/>
          <w:szCs w:val="28"/>
        </w:rPr>
        <w:t>"Новый объяснительный словарь синонимов</w:t>
      </w:r>
      <w:r w:rsidR="00D963B5">
        <w:rPr>
          <w:rFonts w:ascii="Times New Roman" w:hAnsi="Times New Roman" w:cs="Times New Roman"/>
          <w:sz w:val="28"/>
          <w:szCs w:val="28"/>
        </w:rPr>
        <w:t>"</w:t>
      </w:r>
      <w:r w:rsidR="004711AE">
        <w:rPr>
          <w:rFonts w:ascii="Times New Roman" w:hAnsi="Times New Roman" w:cs="Times New Roman"/>
          <w:sz w:val="28"/>
          <w:szCs w:val="28"/>
        </w:rPr>
        <w:t xml:space="preserve"> в трех томах (1997 – 2003 гг.)</w:t>
      </w:r>
    </w:p>
    <w:p w:rsidR="00020E18" w:rsidRDefault="007819FA" w:rsidP="00C2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9421EE">
        <w:rPr>
          <w:rFonts w:ascii="Times New Roman" w:hAnsi="Times New Roman" w:cs="Times New Roman"/>
          <w:sz w:val="28"/>
          <w:szCs w:val="28"/>
        </w:rPr>
        <w:t xml:space="preserve">равнительно-историческое языкознание на современном этапе. Двухтомный труд Т.В. Гамкрелидзе и В.В. Иванова "Индоевропейский язык и индоевропейцы. Реконструкция и историко-типологический анализ  праязыка и </w:t>
      </w:r>
      <w:proofErr w:type="spellStart"/>
      <w:r w:rsidR="009421EE">
        <w:rPr>
          <w:rFonts w:ascii="Times New Roman" w:hAnsi="Times New Roman" w:cs="Times New Roman"/>
          <w:sz w:val="28"/>
          <w:szCs w:val="28"/>
        </w:rPr>
        <w:t>пракультуры</w:t>
      </w:r>
      <w:proofErr w:type="spellEnd"/>
      <w:r w:rsidR="009421EE">
        <w:rPr>
          <w:rFonts w:ascii="Times New Roman" w:hAnsi="Times New Roman" w:cs="Times New Roman"/>
          <w:sz w:val="28"/>
          <w:szCs w:val="28"/>
        </w:rPr>
        <w:t>"</w:t>
      </w:r>
      <w:r w:rsidR="00AC7E6E">
        <w:rPr>
          <w:rFonts w:ascii="Times New Roman" w:hAnsi="Times New Roman" w:cs="Times New Roman"/>
          <w:sz w:val="28"/>
          <w:szCs w:val="28"/>
        </w:rPr>
        <w:t xml:space="preserve"> </w:t>
      </w:r>
      <w:r w:rsidR="009421EE">
        <w:rPr>
          <w:rFonts w:ascii="Times New Roman" w:hAnsi="Times New Roman" w:cs="Times New Roman"/>
          <w:sz w:val="28"/>
          <w:szCs w:val="28"/>
        </w:rPr>
        <w:t xml:space="preserve">  (1984 г.) – крупнейшее достижение современного этапа сравнительно-исторических исследований: гипотеза о прародине индоевропейцев (междуречье  Тигра и Евфрата), реконструкция  их образа жизни, хозяйственного  и социального устройства, материальной и духовной культуры. Этимологические труды О.Н. Трубачева. Издание многотомного  "Этимологического словаря славянских языков", восстанавливающего праславянский лексический фонд (началось в 1974 г.).</w:t>
      </w:r>
      <w:r w:rsidR="00753C60">
        <w:rPr>
          <w:rFonts w:ascii="Times New Roman" w:hAnsi="Times New Roman" w:cs="Times New Roman"/>
          <w:sz w:val="28"/>
          <w:szCs w:val="28"/>
        </w:rPr>
        <w:t xml:space="preserve"> Издание в 1993 г. двухтомного "Историко-этимологического словаря современного русского языка" П.Я. Черных. Развитие русской исторической лексикографии: "Словарь русского языка </w:t>
      </w:r>
      <w:r w:rsidR="00753C6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753C60" w:rsidRPr="00753C60">
        <w:rPr>
          <w:rFonts w:ascii="Times New Roman" w:hAnsi="Times New Roman" w:cs="Times New Roman"/>
          <w:sz w:val="28"/>
          <w:szCs w:val="28"/>
        </w:rPr>
        <w:t>–</w:t>
      </w:r>
      <w:r w:rsidR="00753C60">
        <w:rPr>
          <w:rFonts w:ascii="Times New Roman" w:hAnsi="Times New Roman" w:cs="Times New Roman"/>
          <w:sz w:val="28"/>
          <w:szCs w:val="28"/>
          <w:lang w:val="en-US"/>
        </w:rPr>
        <w:t>XYII</w:t>
      </w:r>
      <w:r w:rsidR="00753C60" w:rsidRPr="00753C60">
        <w:rPr>
          <w:rFonts w:ascii="Times New Roman" w:hAnsi="Times New Roman" w:cs="Times New Roman"/>
          <w:sz w:val="28"/>
          <w:szCs w:val="28"/>
        </w:rPr>
        <w:t xml:space="preserve">  вв.</w:t>
      </w:r>
      <w:r w:rsidR="00753C60">
        <w:rPr>
          <w:rFonts w:ascii="Times New Roman" w:hAnsi="Times New Roman" w:cs="Times New Roman"/>
          <w:sz w:val="28"/>
          <w:szCs w:val="28"/>
        </w:rPr>
        <w:t xml:space="preserve">" (с 1975 г.), "Словарь русского языка </w:t>
      </w:r>
      <w:r w:rsidR="00753C60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="00753C60">
        <w:rPr>
          <w:rFonts w:ascii="Times New Roman" w:hAnsi="Times New Roman" w:cs="Times New Roman"/>
          <w:sz w:val="28"/>
          <w:szCs w:val="28"/>
        </w:rPr>
        <w:t xml:space="preserve"> в." (с 1984 г.), "Словарь древнерусского языка </w:t>
      </w:r>
      <w:r w:rsidR="00753C6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753C60" w:rsidRPr="00753C60">
        <w:rPr>
          <w:rFonts w:ascii="Times New Roman" w:hAnsi="Times New Roman" w:cs="Times New Roman"/>
          <w:sz w:val="28"/>
          <w:szCs w:val="28"/>
        </w:rPr>
        <w:t>–</w:t>
      </w:r>
      <w:r w:rsidR="00753C60">
        <w:rPr>
          <w:rFonts w:ascii="Times New Roman" w:hAnsi="Times New Roman" w:cs="Times New Roman"/>
          <w:sz w:val="28"/>
          <w:szCs w:val="28"/>
          <w:lang w:val="en-US"/>
        </w:rPr>
        <w:t>XIY</w:t>
      </w:r>
      <w:r w:rsidR="00753C60">
        <w:rPr>
          <w:rFonts w:ascii="Times New Roman" w:hAnsi="Times New Roman" w:cs="Times New Roman"/>
          <w:sz w:val="28"/>
          <w:szCs w:val="28"/>
        </w:rPr>
        <w:t xml:space="preserve"> вв." (с 1988 г.). </w:t>
      </w:r>
    </w:p>
    <w:p w:rsidR="00753C60" w:rsidRDefault="007819FA" w:rsidP="004A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7286" w:rsidRDefault="00267286" w:rsidP="004674F3">
      <w:pPr>
        <w:rPr>
          <w:rFonts w:ascii="Times New Roman" w:hAnsi="Times New Roman" w:cs="Times New Roman"/>
          <w:sz w:val="28"/>
          <w:szCs w:val="28"/>
        </w:rPr>
      </w:pPr>
    </w:p>
    <w:p w:rsidR="00267286" w:rsidRDefault="00267286" w:rsidP="004674F3">
      <w:pPr>
        <w:rPr>
          <w:rFonts w:ascii="Times New Roman" w:hAnsi="Times New Roman" w:cs="Times New Roman"/>
          <w:sz w:val="28"/>
          <w:szCs w:val="28"/>
        </w:rPr>
      </w:pPr>
    </w:p>
    <w:p w:rsidR="00267286" w:rsidRDefault="00267286" w:rsidP="004674F3">
      <w:pPr>
        <w:rPr>
          <w:rFonts w:ascii="Times New Roman" w:hAnsi="Times New Roman" w:cs="Times New Roman"/>
          <w:sz w:val="28"/>
          <w:szCs w:val="28"/>
        </w:rPr>
      </w:pPr>
    </w:p>
    <w:p w:rsidR="00267286" w:rsidRDefault="00267286" w:rsidP="004674F3">
      <w:pPr>
        <w:rPr>
          <w:rFonts w:ascii="Times New Roman" w:hAnsi="Times New Roman" w:cs="Times New Roman"/>
          <w:sz w:val="28"/>
          <w:szCs w:val="28"/>
        </w:rPr>
      </w:pPr>
    </w:p>
    <w:p w:rsidR="00267286" w:rsidRDefault="00267286" w:rsidP="004674F3">
      <w:pPr>
        <w:rPr>
          <w:rFonts w:ascii="Times New Roman" w:hAnsi="Times New Roman" w:cs="Times New Roman"/>
          <w:sz w:val="28"/>
          <w:szCs w:val="28"/>
        </w:rPr>
      </w:pPr>
    </w:p>
    <w:p w:rsidR="00267286" w:rsidRDefault="00267286" w:rsidP="004674F3">
      <w:pPr>
        <w:rPr>
          <w:rFonts w:ascii="Times New Roman" w:hAnsi="Times New Roman" w:cs="Times New Roman"/>
          <w:sz w:val="28"/>
          <w:szCs w:val="28"/>
        </w:rPr>
      </w:pPr>
    </w:p>
    <w:p w:rsidR="00CA609E" w:rsidRDefault="00CA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7286" w:rsidRDefault="00267286" w:rsidP="00467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ИНФОРМАЦИОННО-МЕТОДИЧЕСКАЯ ЧАСТЬ</w:t>
      </w:r>
    </w:p>
    <w:p w:rsidR="00267286" w:rsidRDefault="00267286" w:rsidP="004674F3">
      <w:pPr>
        <w:rPr>
          <w:rFonts w:ascii="Times New Roman" w:hAnsi="Times New Roman" w:cs="Times New Roman"/>
          <w:sz w:val="28"/>
          <w:szCs w:val="28"/>
        </w:rPr>
      </w:pPr>
    </w:p>
    <w:p w:rsidR="00267286" w:rsidRDefault="00267286" w:rsidP="00467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 практических занятий</w:t>
      </w:r>
    </w:p>
    <w:p w:rsidR="00267286" w:rsidRDefault="00267286" w:rsidP="004674F3">
      <w:pPr>
        <w:rPr>
          <w:rFonts w:ascii="Times New Roman" w:hAnsi="Times New Roman" w:cs="Times New Roman"/>
          <w:sz w:val="28"/>
          <w:szCs w:val="28"/>
        </w:rPr>
      </w:pPr>
    </w:p>
    <w:p w:rsidR="00267286" w:rsidRDefault="00267286" w:rsidP="0026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Лингвистические труды М.В. Ломоносова: "Российская грамматика", "Предисловие о пользе книг церковных в российском языке". Теория трех стилей М.В. Ломоносова.</w:t>
      </w:r>
    </w:p>
    <w:p w:rsidR="00103AEE" w:rsidRDefault="003A24B4" w:rsidP="0026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Лингвистические труды А.Х. Востокова. А.Х. Востоков – основоположник сравнительно-исторического языкознания в России ("Рассуждение о славянском языке, служащее введением к грамматике сего языка, составляемой по древнейшим оного письменным памятникам").  Грамматические взгляды А.Х. Востокова ("Сокращенная русская грамматика для употребления в низших учебных заведениях"; "Русская грамматика, по начертанию сокращенной грамматики полнее и</w:t>
      </w:r>
      <w:r w:rsidR="005E1B7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ложенная").</w:t>
      </w:r>
    </w:p>
    <w:p w:rsidR="00267286" w:rsidRDefault="00267286" w:rsidP="0026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4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24B4">
        <w:rPr>
          <w:rFonts w:ascii="Times New Roman" w:hAnsi="Times New Roman" w:cs="Times New Roman"/>
          <w:sz w:val="28"/>
          <w:szCs w:val="28"/>
        </w:rPr>
        <w:t xml:space="preserve">Логико-грамматическое направление в русском языкознании. "Практическая русская грамматика" Н.И. Греча. </w:t>
      </w:r>
      <w:r w:rsidR="00B045AE">
        <w:rPr>
          <w:rFonts w:ascii="Times New Roman" w:hAnsi="Times New Roman" w:cs="Times New Roman"/>
          <w:sz w:val="28"/>
          <w:szCs w:val="28"/>
        </w:rPr>
        <w:t>"</w:t>
      </w:r>
      <w:r w:rsidR="00992EE1">
        <w:rPr>
          <w:rFonts w:ascii="Times New Roman" w:hAnsi="Times New Roman" w:cs="Times New Roman"/>
          <w:sz w:val="28"/>
          <w:szCs w:val="28"/>
        </w:rPr>
        <w:t>Историческая грамматика</w:t>
      </w:r>
      <w:r w:rsidR="00B045AE">
        <w:rPr>
          <w:rFonts w:ascii="Times New Roman" w:hAnsi="Times New Roman" w:cs="Times New Roman"/>
          <w:sz w:val="28"/>
          <w:szCs w:val="28"/>
        </w:rPr>
        <w:t xml:space="preserve"> русского языка"</w:t>
      </w:r>
      <w:r w:rsidR="003A24B4">
        <w:rPr>
          <w:rFonts w:ascii="Times New Roman" w:hAnsi="Times New Roman" w:cs="Times New Roman"/>
          <w:sz w:val="28"/>
          <w:szCs w:val="28"/>
        </w:rPr>
        <w:t xml:space="preserve"> Ф.И. Буслаева (</w:t>
      </w:r>
      <w:r w:rsidR="00992EE1">
        <w:rPr>
          <w:rFonts w:ascii="Times New Roman" w:hAnsi="Times New Roman" w:cs="Times New Roman"/>
          <w:sz w:val="28"/>
          <w:szCs w:val="28"/>
        </w:rPr>
        <w:t>Часть 2-я.  Синтаксис</w:t>
      </w:r>
      <w:r w:rsidR="003A24B4">
        <w:rPr>
          <w:rFonts w:ascii="Times New Roman" w:hAnsi="Times New Roman" w:cs="Times New Roman"/>
          <w:sz w:val="28"/>
          <w:szCs w:val="28"/>
        </w:rPr>
        <w:t>)</w:t>
      </w:r>
      <w:r w:rsidR="004711AE">
        <w:rPr>
          <w:rFonts w:ascii="Times New Roman" w:hAnsi="Times New Roman" w:cs="Times New Roman"/>
          <w:sz w:val="28"/>
          <w:szCs w:val="28"/>
        </w:rPr>
        <w:t>.</w:t>
      </w:r>
    </w:p>
    <w:p w:rsidR="004711AE" w:rsidRDefault="005E1B70" w:rsidP="0026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711AE">
        <w:rPr>
          <w:rFonts w:ascii="Times New Roman" w:hAnsi="Times New Roman" w:cs="Times New Roman"/>
          <w:sz w:val="28"/>
          <w:szCs w:val="28"/>
        </w:rPr>
        <w:t xml:space="preserve">. </w:t>
      </w:r>
      <w:r w:rsidR="00992EE1">
        <w:rPr>
          <w:rFonts w:ascii="Times New Roman" w:hAnsi="Times New Roman" w:cs="Times New Roman"/>
          <w:sz w:val="28"/>
          <w:szCs w:val="28"/>
        </w:rPr>
        <w:t xml:space="preserve">Лингвистические взгляды А.А. </w:t>
      </w:r>
      <w:proofErr w:type="spellStart"/>
      <w:r w:rsidR="00992EE1">
        <w:rPr>
          <w:rFonts w:ascii="Times New Roman" w:hAnsi="Times New Roman" w:cs="Times New Roman"/>
          <w:sz w:val="28"/>
          <w:szCs w:val="28"/>
        </w:rPr>
        <w:t>Потебни</w:t>
      </w:r>
      <w:proofErr w:type="spellEnd"/>
      <w:r w:rsidR="00992EE1">
        <w:rPr>
          <w:rFonts w:ascii="Times New Roman" w:hAnsi="Times New Roman" w:cs="Times New Roman"/>
          <w:sz w:val="28"/>
          <w:szCs w:val="28"/>
        </w:rPr>
        <w:t>. "Мысль и язык" (о внутренней форме слова). "Из записок по русской грамматике" (разделы "Что такое слово", "Грамматические формы").</w:t>
      </w:r>
    </w:p>
    <w:p w:rsidR="00992EE1" w:rsidRDefault="00992EE1" w:rsidP="0026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Формально-грамматическое направление в русском языкознании. Ф.Ф. Фортунатов. "Сравнительное языковедение" (разделы "Значение звуковой формы в языке"</w:t>
      </w:r>
      <w:r w:rsidR="00B202C3">
        <w:rPr>
          <w:rFonts w:ascii="Times New Roman" w:hAnsi="Times New Roman" w:cs="Times New Roman"/>
          <w:sz w:val="28"/>
          <w:szCs w:val="28"/>
        </w:rPr>
        <w:t>, "Слова языка"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02C3">
        <w:rPr>
          <w:rFonts w:ascii="Times New Roman" w:hAnsi="Times New Roman" w:cs="Times New Roman"/>
          <w:sz w:val="28"/>
          <w:szCs w:val="28"/>
        </w:rPr>
        <w:t>.</w:t>
      </w:r>
    </w:p>
    <w:p w:rsidR="00B202C3" w:rsidRDefault="00B202C3" w:rsidP="0026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6. Лингвистическое наследие В.В. Виноградова. Обзор книги "Русский язык".</w:t>
      </w:r>
    </w:p>
    <w:p w:rsidR="00B202C3" w:rsidRDefault="00B202C3" w:rsidP="0026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6477A8">
        <w:rPr>
          <w:rFonts w:ascii="Times New Roman" w:hAnsi="Times New Roman" w:cs="Times New Roman"/>
          <w:sz w:val="28"/>
          <w:szCs w:val="28"/>
        </w:rPr>
        <w:t xml:space="preserve">Русское языкознание на современном этапе. Обзор основных направлений: когнитивная лингвистика (Ю.С. Степанов. "Константы. Словарь русской культуры"); принципы московской семантической школы; сравнительно-историческое языкознание на современном этапе (Т.В. Гамкрелидзе и В.В. Иванов "Индоевропейский язык и индоевропейцы. Реконструкция и историко-типологический анализ  праязыка и </w:t>
      </w:r>
      <w:proofErr w:type="spellStart"/>
      <w:r w:rsidR="006477A8">
        <w:rPr>
          <w:rFonts w:ascii="Times New Roman" w:hAnsi="Times New Roman" w:cs="Times New Roman"/>
          <w:sz w:val="28"/>
          <w:szCs w:val="28"/>
        </w:rPr>
        <w:t>пракультуры</w:t>
      </w:r>
      <w:proofErr w:type="spellEnd"/>
      <w:r w:rsidR="006477A8">
        <w:rPr>
          <w:rFonts w:ascii="Times New Roman" w:hAnsi="Times New Roman" w:cs="Times New Roman"/>
          <w:sz w:val="28"/>
          <w:szCs w:val="28"/>
        </w:rPr>
        <w:t>")</w:t>
      </w:r>
      <w:r w:rsidR="00417C5D">
        <w:rPr>
          <w:rFonts w:ascii="Times New Roman" w:hAnsi="Times New Roman" w:cs="Times New Roman"/>
          <w:sz w:val="28"/>
          <w:szCs w:val="28"/>
        </w:rPr>
        <w:t>.</w:t>
      </w:r>
      <w:r w:rsidR="006477A8">
        <w:rPr>
          <w:rFonts w:ascii="Times New Roman" w:hAnsi="Times New Roman" w:cs="Times New Roman"/>
          <w:sz w:val="28"/>
          <w:szCs w:val="28"/>
        </w:rPr>
        <w:t xml:space="preserve"> .</w:t>
      </w:r>
      <w:r w:rsidR="00944A2E">
        <w:rPr>
          <w:rFonts w:ascii="Times New Roman" w:hAnsi="Times New Roman" w:cs="Times New Roman"/>
          <w:sz w:val="28"/>
          <w:szCs w:val="28"/>
        </w:rPr>
        <w:br/>
      </w:r>
    </w:p>
    <w:p w:rsidR="00944A2E" w:rsidRDefault="00944A2E" w:rsidP="00944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 знаний</w:t>
      </w:r>
    </w:p>
    <w:p w:rsidR="006E7E60" w:rsidRDefault="00944A2E" w:rsidP="00944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Подготовка рефератов лингвистических работ</w:t>
      </w:r>
      <w:r w:rsidR="006E7E60">
        <w:rPr>
          <w:rFonts w:ascii="Times New Roman" w:hAnsi="Times New Roman" w:cs="Times New Roman"/>
          <w:sz w:val="28"/>
          <w:szCs w:val="28"/>
        </w:rPr>
        <w:t>.</w:t>
      </w:r>
    </w:p>
    <w:p w:rsidR="00944A2E" w:rsidRDefault="006E7E60" w:rsidP="00944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944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4A2E">
        <w:rPr>
          <w:rFonts w:ascii="Times New Roman" w:hAnsi="Times New Roman" w:cs="Times New Roman"/>
          <w:sz w:val="28"/>
          <w:szCs w:val="28"/>
        </w:rPr>
        <w:t>ценка самими студентами содержания отреферированных работ в контексте общих принципов и установок соотве</w:t>
      </w:r>
      <w:r>
        <w:rPr>
          <w:rFonts w:ascii="Times New Roman" w:hAnsi="Times New Roman" w:cs="Times New Roman"/>
          <w:sz w:val="28"/>
          <w:szCs w:val="28"/>
        </w:rPr>
        <w:t>тствующей лингвистической школы.</w:t>
      </w:r>
    </w:p>
    <w:p w:rsidR="00944A2E" w:rsidRDefault="006E7E60" w:rsidP="00944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</w:t>
      </w:r>
      <w:r w:rsidR="00944A2E">
        <w:rPr>
          <w:rFonts w:ascii="Times New Roman" w:hAnsi="Times New Roman" w:cs="Times New Roman"/>
          <w:sz w:val="28"/>
          <w:szCs w:val="28"/>
        </w:rPr>
        <w:t>одготовка обзорных сообщений о взглядах, концепциях, содержании деятельности  лингвистов, принадлежащих к определенному направлению.</w:t>
      </w:r>
    </w:p>
    <w:p w:rsidR="00267286" w:rsidRDefault="00267286" w:rsidP="00267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286" w:rsidRDefault="00267286" w:rsidP="004674F3">
      <w:pPr>
        <w:rPr>
          <w:rFonts w:ascii="Times New Roman" w:hAnsi="Times New Roman" w:cs="Times New Roman"/>
          <w:sz w:val="28"/>
          <w:szCs w:val="28"/>
        </w:rPr>
      </w:pPr>
    </w:p>
    <w:p w:rsidR="00267286" w:rsidRDefault="00267286" w:rsidP="004674F3">
      <w:pPr>
        <w:rPr>
          <w:rFonts w:ascii="Times New Roman" w:hAnsi="Times New Roman" w:cs="Times New Roman"/>
          <w:sz w:val="28"/>
          <w:szCs w:val="28"/>
        </w:rPr>
      </w:pPr>
    </w:p>
    <w:p w:rsidR="00267286" w:rsidRDefault="00267286" w:rsidP="004674F3">
      <w:pPr>
        <w:rPr>
          <w:rFonts w:ascii="Times New Roman" w:hAnsi="Times New Roman" w:cs="Times New Roman"/>
          <w:sz w:val="28"/>
          <w:szCs w:val="28"/>
        </w:rPr>
      </w:pPr>
    </w:p>
    <w:p w:rsidR="00944A2E" w:rsidRDefault="00944A2E" w:rsidP="00944A2E">
      <w:pPr>
        <w:rPr>
          <w:rFonts w:ascii="Times New Roman" w:hAnsi="Times New Roman" w:cs="Times New Roman"/>
          <w:b/>
          <w:sz w:val="28"/>
          <w:szCs w:val="28"/>
        </w:rPr>
      </w:pPr>
      <w:r w:rsidRPr="00ED786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организации и выполнению УСР</w:t>
      </w:r>
    </w:p>
    <w:p w:rsidR="00ED7869" w:rsidRPr="00ED7869" w:rsidRDefault="00ED7869" w:rsidP="00944A2E">
      <w:pPr>
        <w:rPr>
          <w:rFonts w:ascii="Times New Roman" w:hAnsi="Times New Roman" w:cs="Times New Roman"/>
          <w:b/>
          <w:sz w:val="28"/>
          <w:szCs w:val="28"/>
        </w:rPr>
      </w:pPr>
    </w:p>
    <w:p w:rsidR="00ED7869" w:rsidRDefault="00ED7869" w:rsidP="00ED78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7869">
        <w:rPr>
          <w:rFonts w:ascii="Times New Roman" w:hAnsi="Times New Roman" w:cs="Times New Roman"/>
          <w:sz w:val="28"/>
          <w:szCs w:val="28"/>
        </w:rPr>
        <w:t>Для самостоятельного изучения выделяются следующие темы:</w:t>
      </w:r>
    </w:p>
    <w:p w:rsidR="00ED7869" w:rsidRDefault="00ED7869" w:rsidP="00ED78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7869" w:rsidRDefault="00ED7869" w:rsidP="00ED78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7869">
        <w:rPr>
          <w:rFonts w:ascii="Times New Roman" w:hAnsi="Times New Roman" w:cs="Times New Roman"/>
          <w:sz w:val="28"/>
          <w:szCs w:val="28"/>
        </w:rPr>
        <w:t>Истоки русской грамматической мысли. Русское языкознание в 11 – 18 веках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869" w:rsidRDefault="00ED7869" w:rsidP="00ED78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Лингвистическое наследие А.А. Шахматова.</w:t>
      </w:r>
    </w:p>
    <w:p w:rsidR="00ED7869" w:rsidRDefault="00ED7869" w:rsidP="00ED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ED7869">
        <w:rPr>
          <w:rFonts w:ascii="Times New Roman" w:hAnsi="Times New Roman" w:cs="Times New Roman"/>
          <w:sz w:val="28"/>
          <w:szCs w:val="28"/>
        </w:rPr>
        <w:t>Советское языкознание  второй половины 20 века. Лингвистика начала 21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869" w:rsidRDefault="00ED7869" w:rsidP="00ED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7869">
        <w:rPr>
          <w:rFonts w:ascii="Times New Roman" w:hAnsi="Times New Roman" w:cs="Times New Roman"/>
          <w:sz w:val="28"/>
          <w:szCs w:val="28"/>
        </w:rPr>
        <w:t xml:space="preserve">Самостоятельное изучение данных тем преследует следующие цели: </w:t>
      </w:r>
    </w:p>
    <w:p w:rsidR="00ED7869" w:rsidRDefault="00ED7869" w:rsidP="00ED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закреплению навыков самостоятельной работы с лингвистическими источниками;</w:t>
      </w:r>
    </w:p>
    <w:p w:rsidR="00ED7869" w:rsidRDefault="00ED7869" w:rsidP="00ED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вырабатывать навыки аналитического чтения лингвистических работ с целью выявления основных идей, принципов и подходов, используемых автором при описании языкового материала или в теоретических рассуждениях;</w:t>
      </w:r>
    </w:p>
    <w:p w:rsidR="00ED7869" w:rsidRPr="00ED7869" w:rsidRDefault="00ED7869" w:rsidP="00ED7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C5D">
        <w:rPr>
          <w:rFonts w:ascii="Times New Roman" w:hAnsi="Times New Roman" w:cs="Times New Roman"/>
          <w:sz w:val="28"/>
          <w:szCs w:val="28"/>
        </w:rPr>
        <w:t>способствовать развитию умений и навыков сопоставления взглядов разных языковедов на один и тот же объект, а также определения исторической ретроспективы в определенной области исследований.</w:t>
      </w:r>
    </w:p>
    <w:p w:rsidR="00267286" w:rsidRPr="00ED7869" w:rsidRDefault="00267286" w:rsidP="004674F3">
      <w:pPr>
        <w:rPr>
          <w:rFonts w:ascii="Times New Roman" w:hAnsi="Times New Roman" w:cs="Times New Roman"/>
          <w:sz w:val="28"/>
          <w:szCs w:val="28"/>
        </w:rPr>
      </w:pPr>
    </w:p>
    <w:p w:rsidR="006756DB" w:rsidRDefault="006756DB" w:rsidP="006756DB">
      <w:pPr>
        <w:rPr>
          <w:rFonts w:ascii="Times New Roman" w:hAnsi="Times New Roman" w:cs="Times New Roman"/>
          <w:b/>
          <w:sz w:val="28"/>
          <w:szCs w:val="28"/>
        </w:rPr>
      </w:pPr>
      <w:r w:rsidRPr="006756DB">
        <w:rPr>
          <w:rFonts w:ascii="Times New Roman" w:hAnsi="Times New Roman" w:cs="Times New Roman"/>
          <w:b/>
          <w:sz w:val="28"/>
          <w:szCs w:val="28"/>
        </w:rPr>
        <w:t>Учебная программа УСР</w:t>
      </w:r>
    </w:p>
    <w:p w:rsidR="006756DB" w:rsidRDefault="006756DB" w:rsidP="006756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DB" w:rsidRDefault="006756DB" w:rsidP="00675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6756DB">
        <w:rPr>
          <w:rFonts w:ascii="Times New Roman" w:hAnsi="Times New Roman" w:cs="Times New Roman"/>
          <w:b/>
          <w:sz w:val="28"/>
          <w:szCs w:val="28"/>
        </w:rPr>
        <w:t>Истоки русской грамматической мысли. Русское языкознание в 11 – 18 веках.</w:t>
      </w:r>
    </w:p>
    <w:p w:rsidR="006C4FAB" w:rsidRDefault="006756DB" w:rsidP="00675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Цели: 1) формирование представления о характере описания языка в ранних русских грамматиках (грамматика как часть философии; традиционны</w:t>
      </w:r>
      <w:r w:rsidR="006C4F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разделы ранних грамматик: </w:t>
      </w:r>
      <w:r w:rsidR="006C4FAB">
        <w:rPr>
          <w:rFonts w:ascii="Times New Roman" w:hAnsi="Times New Roman" w:cs="Times New Roman"/>
          <w:sz w:val="28"/>
          <w:szCs w:val="28"/>
        </w:rPr>
        <w:t>орфография, просодия, этимология и синтаксис; опора на греческие и латинские грамматики в изложении  правил славянской грамматики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4FAB">
        <w:rPr>
          <w:rFonts w:ascii="Times New Roman" w:hAnsi="Times New Roman" w:cs="Times New Roman"/>
          <w:sz w:val="28"/>
          <w:szCs w:val="28"/>
        </w:rPr>
        <w:t>; 2) уяснение прогрессивного характера "Российской грамматики" М.В. Ломоносова, которая отражала нормативно-стилистический подход к описанию русского языка; 3) усвоение теории трех стилей М.В. Ломоносова.</w:t>
      </w:r>
    </w:p>
    <w:p w:rsidR="006C4FAB" w:rsidRDefault="006C4FAB" w:rsidP="00675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Форма выполнения заданий –</w:t>
      </w:r>
      <w:r w:rsidR="00AF2657">
        <w:rPr>
          <w:rFonts w:ascii="Times New Roman" w:hAnsi="Times New Roman" w:cs="Times New Roman"/>
          <w:sz w:val="28"/>
          <w:szCs w:val="28"/>
        </w:rPr>
        <w:t xml:space="preserve"> индивидуальная, подготовка рефератов.</w:t>
      </w:r>
    </w:p>
    <w:p w:rsidR="00464C4F" w:rsidRDefault="006C4FAB" w:rsidP="00464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Форма контроля выполнения заданий </w:t>
      </w:r>
      <w:r w:rsidR="00AF2657">
        <w:rPr>
          <w:rFonts w:ascii="Times New Roman" w:hAnsi="Times New Roman" w:cs="Times New Roman"/>
          <w:sz w:val="28"/>
          <w:szCs w:val="28"/>
        </w:rPr>
        <w:t xml:space="preserve"> – оценка рефератов.</w:t>
      </w:r>
    </w:p>
    <w:p w:rsidR="00464C4F" w:rsidRDefault="00464C4F" w:rsidP="00464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C4F" w:rsidRPr="00464C4F" w:rsidRDefault="00464C4F" w:rsidP="00464C4F">
      <w:pPr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обеспечение:</w:t>
      </w:r>
    </w:p>
    <w:p w:rsidR="00464C4F" w:rsidRDefault="00464C4F" w:rsidP="00464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Березин Ф.М. История русского языкознания: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специальностей / Ф.М. Березин.  –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школа, 1979.</w:t>
      </w:r>
    </w:p>
    <w:p w:rsidR="00464C4F" w:rsidRDefault="00464C4F" w:rsidP="00464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История лингвистических учений: учеб. пособие /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Наука, 2007.</w:t>
      </w:r>
    </w:p>
    <w:p w:rsidR="00136F58" w:rsidRDefault="00464C4F" w:rsidP="00136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Русское и славянское языкознание в России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XYIII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3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вв. (в биографических очерках и воспоминаниях современников). Учебное пособие / Составители : С.В. Смирнов, Г.И. Сафронов, П.А. Дмитриев; Отв. редактор проф. П.А. Дмитриев. – Л.: Издательство Ленинградского университета, 1980.</w:t>
      </w:r>
      <w:r w:rsidR="00136F58" w:rsidRPr="0013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F58" w:rsidRPr="0028309B" w:rsidRDefault="00136F58" w:rsidP="00136F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Вомперский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Стилистическое учение М.В. Ломоносова и теория трех стилей /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Вомперский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1970.</w:t>
      </w:r>
    </w:p>
    <w:p w:rsidR="00464C4F" w:rsidRDefault="00464C4F" w:rsidP="00464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657" w:rsidRPr="00AF2657" w:rsidRDefault="00CA609E" w:rsidP="00AF265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657">
        <w:rPr>
          <w:rFonts w:ascii="Times New Roman" w:hAnsi="Times New Roman" w:cs="Times New Roman"/>
          <w:b/>
          <w:sz w:val="28"/>
          <w:szCs w:val="28"/>
        </w:rPr>
        <w:t>Тема 2.</w:t>
      </w:r>
      <w:r w:rsidR="00AF2657">
        <w:rPr>
          <w:rFonts w:ascii="Times New Roman" w:hAnsi="Times New Roman" w:cs="Times New Roman"/>
          <w:sz w:val="28"/>
          <w:szCs w:val="28"/>
        </w:rPr>
        <w:t xml:space="preserve"> </w:t>
      </w:r>
      <w:r w:rsidR="00AF2657" w:rsidRPr="00AF2657">
        <w:rPr>
          <w:rFonts w:ascii="Times New Roman" w:hAnsi="Times New Roman" w:cs="Times New Roman"/>
          <w:b/>
          <w:sz w:val="28"/>
          <w:szCs w:val="28"/>
        </w:rPr>
        <w:t>Лингвистическое наследие А.А. Шахматова.</w:t>
      </w:r>
    </w:p>
    <w:p w:rsidR="00267286" w:rsidRDefault="00A43F2E" w:rsidP="00AF2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657">
        <w:rPr>
          <w:rFonts w:ascii="Times New Roman" w:hAnsi="Times New Roman" w:cs="Times New Roman"/>
          <w:sz w:val="28"/>
          <w:szCs w:val="28"/>
        </w:rPr>
        <w:t>Цели: 1) формирование понимания сущности  психологического направления в языкознании, к которому принадлежал А.А. Шахматов; 2) формирование представления о двух основных аспектах деятельности А.А. Шахматова – аспекте, связанном с изучением истории и диалектологии русского языка (исследование древнерусских летописей, исследование исторической и диалектной фонетики русского языка, исследование исторической морфологии русского языка, гипотеза о прародине восточных славян), и синхронном аспекте, связанном с изучением грамматического строя русского</w:t>
      </w:r>
      <w:r>
        <w:rPr>
          <w:rFonts w:ascii="Times New Roman" w:hAnsi="Times New Roman" w:cs="Times New Roman"/>
          <w:sz w:val="28"/>
          <w:szCs w:val="28"/>
        </w:rPr>
        <w:t xml:space="preserve"> (проблемы синтаксиса, вклад в теорию односоставного предложения; принципы классификации частей речи в концепции А.А. Шахматова).</w:t>
      </w:r>
    </w:p>
    <w:p w:rsidR="00A43F2E" w:rsidRDefault="00A43F2E" w:rsidP="00A43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Форма выполнения заданий –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464C4F" w:rsidRDefault="00A43F2E" w:rsidP="00464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Форма контроля выполнения заданий </w:t>
      </w:r>
      <w:r>
        <w:rPr>
          <w:rFonts w:ascii="Times New Roman" w:hAnsi="Times New Roman" w:cs="Times New Roman"/>
          <w:sz w:val="28"/>
          <w:szCs w:val="28"/>
        </w:rPr>
        <w:t xml:space="preserve"> – устный опрос.</w:t>
      </w:r>
    </w:p>
    <w:p w:rsidR="00464C4F" w:rsidRDefault="00464C4F" w:rsidP="00464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C4F" w:rsidRPr="00464C4F" w:rsidRDefault="00464C4F" w:rsidP="00464C4F">
      <w:pPr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обеспечение:</w:t>
      </w:r>
    </w:p>
    <w:p w:rsidR="00136F58" w:rsidRDefault="00136F58" w:rsidP="00136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Березин Ф.М. История русского языкознания: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специальностей / Ф.М. Березин.  –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школа, 1979.</w:t>
      </w:r>
    </w:p>
    <w:p w:rsidR="00136F58" w:rsidRDefault="00136F58" w:rsidP="00136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История лингвистических учений: учеб. пособие /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Наука, 2007.</w:t>
      </w:r>
    </w:p>
    <w:p w:rsidR="00136F58" w:rsidRDefault="00136F58" w:rsidP="00136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Виноградов В.В. История русских лингвистических учений: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специальностей ун-тов/Сост.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школа, 1978.</w:t>
      </w:r>
    </w:p>
    <w:p w:rsidR="00136F58" w:rsidRDefault="00136F58" w:rsidP="00136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Левицкий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История лингвистических учений / Ю.А. Левицкий,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2005.</w:t>
      </w:r>
    </w:p>
    <w:p w:rsidR="00136F58" w:rsidRDefault="00136F58" w:rsidP="00136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Кондрашов Н.А. История лингвистические учений: Учеб.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спец. № 2101 "Рус. яз. и лит." / Н.А. Кондрашов. – М.: Просвещение, 1979.</w:t>
      </w:r>
    </w:p>
    <w:p w:rsidR="00136F58" w:rsidRPr="00136F58" w:rsidRDefault="00136F58" w:rsidP="00136F5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6.Хрестоматия по истории грамматических учений в России / Составители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Медведева. – М.: "Высшая школа", 1965.</w:t>
      </w:r>
    </w:p>
    <w:p w:rsidR="00136F58" w:rsidRDefault="00136F58" w:rsidP="00136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7.Хрестоматия по истории русского языкознания /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Ф.П. Филина. – М.: "Высшая школа", 1973.</w:t>
      </w:r>
    </w:p>
    <w:p w:rsidR="00A43F2E" w:rsidRPr="006756DB" w:rsidRDefault="00A43F2E" w:rsidP="00A43F2E">
      <w:pPr>
        <w:rPr>
          <w:rFonts w:ascii="Times New Roman" w:hAnsi="Times New Roman" w:cs="Times New Roman"/>
          <w:b/>
          <w:sz w:val="28"/>
          <w:szCs w:val="28"/>
        </w:rPr>
      </w:pPr>
    </w:p>
    <w:p w:rsidR="00A43F2E" w:rsidRDefault="00A43F2E" w:rsidP="00A43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F2E">
        <w:rPr>
          <w:rFonts w:ascii="Times New Roman" w:hAnsi="Times New Roman" w:cs="Times New Roman"/>
          <w:b/>
          <w:sz w:val="28"/>
          <w:szCs w:val="28"/>
        </w:rPr>
        <w:t>Советское языкознание  второй половины 20 века. Лингвистика начала 21 века.</w:t>
      </w:r>
    </w:p>
    <w:p w:rsidR="00A43F2E" w:rsidRPr="00A43F2E" w:rsidRDefault="00A43F2E" w:rsidP="00A43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Цели: 1) формирование представления о многообразии направлений исследования в современном русском  языкознания; 2) усвоение основных отличительных черт современного этапа лингвистических исследований – таких, как</w:t>
      </w:r>
      <w:r w:rsidRPr="00A43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антропоцентризм,</w:t>
      </w:r>
      <w:r w:rsidRPr="00A43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экспансионизм – стремление расширить область исследований,</w:t>
      </w:r>
      <w:r w:rsidRPr="00A4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неофункционализм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4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экспланатарность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объяснительный характер исследований; 3) </w:t>
      </w:r>
      <w:r w:rsidR="00464C4F">
        <w:rPr>
          <w:rFonts w:ascii="Times New Roman" w:hAnsi="Times New Roman" w:cs="Times New Roman"/>
          <w:sz w:val="28"/>
          <w:szCs w:val="28"/>
        </w:rPr>
        <w:t xml:space="preserve">формирование понимания, с одной стороны, </w:t>
      </w:r>
      <w:r w:rsidR="00464C4F">
        <w:rPr>
          <w:rFonts w:ascii="Times New Roman" w:hAnsi="Times New Roman" w:cs="Times New Roman"/>
          <w:sz w:val="28"/>
          <w:szCs w:val="28"/>
        </w:rPr>
        <w:lastRenderedPageBreak/>
        <w:t>преемственности современных исследований, базирующихся на достижениях предшествующих этапов, с другой – их инновационного характера.</w:t>
      </w:r>
    </w:p>
    <w:p w:rsidR="00464C4F" w:rsidRDefault="00464C4F" w:rsidP="00464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Форма выполнения заданий –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подготовка обзоров основных направлений современного русского языкознания.</w:t>
      </w:r>
    </w:p>
    <w:p w:rsidR="00464C4F" w:rsidRDefault="00464C4F" w:rsidP="00464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Форма контроля выполнения заданий </w:t>
      </w:r>
      <w:r>
        <w:rPr>
          <w:rFonts w:ascii="Times New Roman" w:hAnsi="Times New Roman" w:cs="Times New Roman"/>
          <w:sz w:val="28"/>
          <w:szCs w:val="28"/>
        </w:rPr>
        <w:t xml:space="preserve"> – устный опрос.</w:t>
      </w:r>
    </w:p>
    <w:p w:rsidR="00267286" w:rsidRDefault="00267286" w:rsidP="004674F3">
      <w:pPr>
        <w:rPr>
          <w:rFonts w:ascii="Times New Roman" w:hAnsi="Times New Roman" w:cs="Times New Roman"/>
          <w:sz w:val="28"/>
          <w:szCs w:val="28"/>
        </w:rPr>
      </w:pPr>
    </w:p>
    <w:p w:rsidR="00464C4F" w:rsidRPr="00464C4F" w:rsidRDefault="00464C4F" w:rsidP="00464C4F">
      <w:pPr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обеспечение:</w:t>
      </w:r>
    </w:p>
    <w:p w:rsidR="00230224" w:rsidRDefault="008231C0" w:rsidP="00230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2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30224">
        <w:rPr>
          <w:rFonts w:ascii="Times New Roman" w:hAnsi="Times New Roman" w:cs="Times New Roman"/>
          <w:sz w:val="28"/>
          <w:szCs w:val="28"/>
        </w:rPr>
        <w:t>Шулежкова</w:t>
      </w:r>
      <w:proofErr w:type="spellEnd"/>
      <w:r w:rsidR="00230224">
        <w:rPr>
          <w:rFonts w:ascii="Times New Roman" w:hAnsi="Times New Roman" w:cs="Times New Roman"/>
          <w:sz w:val="28"/>
          <w:szCs w:val="28"/>
        </w:rPr>
        <w:t xml:space="preserve"> С.Г. История лингвистических учений: учеб. пособие / С.Г. </w:t>
      </w:r>
      <w:proofErr w:type="spellStart"/>
      <w:r w:rsidR="00230224">
        <w:rPr>
          <w:rFonts w:ascii="Times New Roman" w:hAnsi="Times New Roman" w:cs="Times New Roman"/>
          <w:sz w:val="28"/>
          <w:szCs w:val="28"/>
        </w:rPr>
        <w:t>Шулежкова</w:t>
      </w:r>
      <w:proofErr w:type="spellEnd"/>
      <w:r w:rsidR="00230224">
        <w:rPr>
          <w:rFonts w:ascii="Times New Roman" w:hAnsi="Times New Roman" w:cs="Times New Roman"/>
          <w:sz w:val="28"/>
          <w:szCs w:val="28"/>
        </w:rPr>
        <w:t>. – М.: Наука, 2007.</w:t>
      </w:r>
    </w:p>
    <w:p w:rsidR="00267286" w:rsidRDefault="008231C0" w:rsidP="00823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Степанов Ю.С. Константы: Словарь русской культуры. – М.: Академический Проект, 2004.</w:t>
      </w:r>
    </w:p>
    <w:p w:rsidR="00823EBA" w:rsidRDefault="00823EBA" w:rsidP="00823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Гамкрелидзе Т.В., Иванов В.В. Индоевропейский язык и индоевропейцы</w:t>
      </w:r>
      <w:r w:rsidR="00633231">
        <w:rPr>
          <w:rFonts w:ascii="Times New Roman" w:hAnsi="Times New Roman" w:cs="Times New Roman"/>
          <w:sz w:val="28"/>
          <w:szCs w:val="28"/>
        </w:rPr>
        <w:t>: В 2-х томах. – Тбилиси, 1984.</w:t>
      </w:r>
    </w:p>
    <w:p w:rsidR="00633231" w:rsidRDefault="00633231" w:rsidP="00823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2320BC">
        <w:rPr>
          <w:rFonts w:ascii="Times New Roman" w:hAnsi="Times New Roman" w:cs="Times New Roman"/>
          <w:sz w:val="28"/>
          <w:szCs w:val="28"/>
        </w:rPr>
        <w:t>Апресян Ю.Д. О московской семантической школе /Ю.Д. Апресян. – Вопросы языкознания, 2005, № 1. – С. 3-30.</w:t>
      </w:r>
    </w:p>
    <w:p w:rsidR="00267286" w:rsidRDefault="002320BC" w:rsidP="00232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Трубачев О.Н. Труды по этимологии. Слово. История. Культура. Т.1,2/ О.Н. Трубачев. – М.: "Языки славянской культуры", 2004, 2005.</w:t>
      </w:r>
    </w:p>
    <w:p w:rsidR="00267286" w:rsidRDefault="0032511B" w:rsidP="00325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Язык и наука конца 20 века: Сб. науч. ст.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Ю.С.Степанова. – М.: Ин-т языкознания РАН, 1995.</w:t>
      </w:r>
    </w:p>
    <w:p w:rsidR="00267286" w:rsidRDefault="0032511B" w:rsidP="00325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Земская Е.А. Крысин Л.П. Московская школа функциональной социолингвистики: Итоги и перспективы. – М.: Ин-т рус. яз. РАН им. В.В. Виноградова, 1998.</w:t>
      </w:r>
    </w:p>
    <w:p w:rsidR="0032511B" w:rsidRDefault="0032511B" w:rsidP="00325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Попова Е.А. Человек как основополагающая величина современного языкознания // Филологические науки. 2002. № 3. С. 69-77.</w:t>
      </w:r>
    </w:p>
    <w:p w:rsidR="00267286" w:rsidRDefault="00267286" w:rsidP="004674F3">
      <w:pPr>
        <w:rPr>
          <w:rFonts w:ascii="Times New Roman" w:hAnsi="Times New Roman" w:cs="Times New Roman"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P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  <w:r w:rsidRPr="00FC3295">
        <w:rPr>
          <w:rFonts w:ascii="Times New Roman" w:hAnsi="Times New Roman" w:cs="Times New Roman"/>
          <w:i/>
          <w:sz w:val="28"/>
          <w:szCs w:val="28"/>
        </w:rPr>
        <w:lastRenderedPageBreak/>
        <w:t>Рекомендуемая литература</w:t>
      </w:r>
    </w:p>
    <w:p w:rsidR="00FC3295" w:rsidRPr="00FC3295" w:rsidRDefault="00FC3295" w:rsidP="00FC3295">
      <w:pPr>
        <w:rPr>
          <w:rFonts w:ascii="Times New Roman" w:hAnsi="Times New Roman" w:cs="Times New Roman"/>
          <w:i/>
          <w:sz w:val="28"/>
          <w:szCs w:val="28"/>
        </w:rPr>
      </w:pPr>
    </w:p>
    <w:p w:rsidR="00FC3295" w:rsidRPr="00FC3295" w:rsidRDefault="00FC3295" w:rsidP="00FC3295">
      <w:pPr>
        <w:rPr>
          <w:rFonts w:ascii="Times New Roman" w:hAnsi="Times New Roman" w:cs="Times New Roman"/>
          <w:b/>
          <w:sz w:val="28"/>
          <w:szCs w:val="28"/>
        </w:rPr>
      </w:pPr>
      <w:r w:rsidRPr="00FC3295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FC3295" w:rsidRPr="00FC3295" w:rsidRDefault="00FC3295" w:rsidP="00FC3295">
      <w:pPr>
        <w:rPr>
          <w:rFonts w:ascii="Times New Roman" w:hAnsi="Times New Roman" w:cs="Times New Roman"/>
          <w:b/>
          <w:sz w:val="28"/>
          <w:szCs w:val="28"/>
        </w:rPr>
      </w:pPr>
    </w:p>
    <w:p w:rsidR="00FC3295" w:rsidRDefault="00FC3295" w:rsidP="00FC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История лингвистических учений: учеб. пособие /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Наука, 2007.</w:t>
      </w:r>
    </w:p>
    <w:p w:rsidR="00FC3295" w:rsidRDefault="00FC3295" w:rsidP="00FC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01F">
        <w:rPr>
          <w:rFonts w:ascii="Times New Roman" w:hAnsi="Times New Roman" w:cs="Times New Roman"/>
          <w:sz w:val="28"/>
          <w:szCs w:val="28"/>
        </w:rPr>
        <w:t>2</w:t>
      </w:r>
      <w:r w:rsidR="000D394B">
        <w:rPr>
          <w:rFonts w:ascii="Times New Roman" w:hAnsi="Times New Roman" w:cs="Times New Roman"/>
          <w:sz w:val="28"/>
          <w:szCs w:val="28"/>
        </w:rPr>
        <w:t>. Березин Ф.М. История русского языкознания</w:t>
      </w:r>
      <w:r w:rsidR="00AA3808">
        <w:rPr>
          <w:rFonts w:ascii="Times New Roman" w:hAnsi="Times New Roman" w:cs="Times New Roman"/>
          <w:sz w:val="28"/>
          <w:szCs w:val="28"/>
        </w:rPr>
        <w:t>: Учеб</w:t>
      </w:r>
      <w:r w:rsidR="00A02E8B">
        <w:rPr>
          <w:rFonts w:ascii="Times New Roman" w:hAnsi="Times New Roman" w:cs="Times New Roman"/>
          <w:sz w:val="28"/>
          <w:szCs w:val="28"/>
        </w:rPr>
        <w:t>.</w:t>
      </w:r>
      <w:r w:rsidR="00AA3808">
        <w:rPr>
          <w:rFonts w:ascii="Times New Roman" w:hAnsi="Times New Roman" w:cs="Times New Roman"/>
          <w:sz w:val="28"/>
          <w:szCs w:val="28"/>
        </w:rPr>
        <w:t xml:space="preserve"> по</w:t>
      </w:r>
      <w:r w:rsidR="00A3601F">
        <w:rPr>
          <w:rFonts w:ascii="Times New Roman" w:hAnsi="Times New Roman" w:cs="Times New Roman"/>
          <w:sz w:val="28"/>
          <w:szCs w:val="28"/>
        </w:rPr>
        <w:t xml:space="preserve">собие для </w:t>
      </w:r>
      <w:proofErr w:type="spellStart"/>
      <w:r w:rsidR="00A3601F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A3601F">
        <w:rPr>
          <w:rFonts w:ascii="Times New Roman" w:hAnsi="Times New Roman" w:cs="Times New Roman"/>
          <w:sz w:val="28"/>
          <w:szCs w:val="28"/>
        </w:rPr>
        <w:t>. специальностей / Ф.М. Березин</w:t>
      </w:r>
      <w:r w:rsidR="003F3738">
        <w:rPr>
          <w:rFonts w:ascii="Times New Roman" w:hAnsi="Times New Roman" w:cs="Times New Roman"/>
          <w:sz w:val="28"/>
          <w:szCs w:val="28"/>
        </w:rPr>
        <w:t xml:space="preserve">. </w:t>
      </w:r>
      <w:r w:rsidR="00AA3808">
        <w:rPr>
          <w:rFonts w:ascii="Times New Roman" w:hAnsi="Times New Roman" w:cs="Times New Roman"/>
          <w:sz w:val="28"/>
          <w:szCs w:val="28"/>
        </w:rPr>
        <w:t xml:space="preserve"> –  М.: </w:t>
      </w:r>
      <w:proofErr w:type="spellStart"/>
      <w:r w:rsidR="00AA380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AA3808">
        <w:rPr>
          <w:rFonts w:ascii="Times New Roman" w:hAnsi="Times New Roman" w:cs="Times New Roman"/>
          <w:sz w:val="28"/>
          <w:szCs w:val="28"/>
        </w:rPr>
        <w:t>. школа, 1979.</w:t>
      </w:r>
      <w:r w:rsidRPr="00FC3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295" w:rsidRDefault="00FC3295" w:rsidP="00FC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Березин Ф.М. История лингвистических учений: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спец. вузов / Ф.М. Березин. 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1984.</w:t>
      </w:r>
    </w:p>
    <w:p w:rsidR="00B7229A" w:rsidRDefault="00B7229A" w:rsidP="00B72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Алпатов В.М. История лингвистических учений: Учеб пособие / В.М. Алпатов. – М.: Языки славянской культуры, 2001.</w:t>
      </w:r>
    </w:p>
    <w:p w:rsidR="00B7229A" w:rsidRDefault="00B7229A" w:rsidP="00B72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Левицкий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История лингвистических учений / Ю.А. Левицкий,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2005.</w:t>
      </w:r>
    </w:p>
    <w:p w:rsidR="00B7229A" w:rsidRDefault="00B7229A" w:rsidP="00B72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Кондрашов Н.А. История лингвистические учений: Учеб.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спец. № 2101 "Рус. яз. и лит." / Н.А. Кондрашов. – М.: Просвещение, 1979.</w:t>
      </w:r>
    </w:p>
    <w:p w:rsidR="00B7229A" w:rsidRDefault="00B7229A" w:rsidP="00B72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Хрестоматия по истории русского языкознания / под ред. Ф.П. Филина. – М.: "Высшая школа", 1973.</w:t>
      </w:r>
    </w:p>
    <w:p w:rsidR="00B7229A" w:rsidRDefault="00B7229A" w:rsidP="00B72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История советского языкознания. Некоторые аспекты общей теории языка: Хрестоматия / сост. Ф.М. Березин. – М., 1988.</w:t>
      </w:r>
    </w:p>
    <w:p w:rsidR="000D394B" w:rsidRDefault="000D394B" w:rsidP="000D3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29A" w:rsidRDefault="00B7229A" w:rsidP="00B722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B7229A" w:rsidRPr="00B7229A" w:rsidRDefault="00B7229A" w:rsidP="00B7229A">
      <w:pPr>
        <w:rPr>
          <w:rFonts w:ascii="Times New Roman" w:hAnsi="Times New Roman" w:cs="Times New Roman"/>
          <w:b/>
          <w:sz w:val="28"/>
          <w:szCs w:val="28"/>
        </w:rPr>
      </w:pPr>
    </w:p>
    <w:p w:rsidR="004538F9" w:rsidRDefault="00136F58" w:rsidP="000D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29A">
        <w:rPr>
          <w:rFonts w:ascii="Times New Roman" w:hAnsi="Times New Roman" w:cs="Times New Roman"/>
          <w:sz w:val="28"/>
          <w:szCs w:val="28"/>
        </w:rPr>
        <w:t>1</w:t>
      </w:r>
      <w:r w:rsidR="004A5B5E">
        <w:rPr>
          <w:rFonts w:ascii="Times New Roman" w:hAnsi="Times New Roman" w:cs="Times New Roman"/>
          <w:sz w:val="28"/>
          <w:szCs w:val="28"/>
        </w:rPr>
        <w:t>.</w:t>
      </w:r>
      <w:r w:rsidR="004538F9">
        <w:rPr>
          <w:rFonts w:ascii="Times New Roman" w:hAnsi="Times New Roman" w:cs="Times New Roman"/>
          <w:sz w:val="28"/>
          <w:szCs w:val="28"/>
        </w:rPr>
        <w:t xml:space="preserve"> </w:t>
      </w:r>
      <w:r w:rsidR="007767AD">
        <w:rPr>
          <w:rFonts w:ascii="Times New Roman" w:hAnsi="Times New Roman" w:cs="Times New Roman"/>
          <w:sz w:val="28"/>
          <w:szCs w:val="28"/>
        </w:rPr>
        <w:t xml:space="preserve">Виноградов В.В. История русских лингвистических учений: Учеб. пособие для </w:t>
      </w:r>
      <w:proofErr w:type="spellStart"/>
      <w:r w:rsidR="007767AD">
        <w:rPr>
          <w:rFonts w:ascii="Times New Roman" w:hAnsi="Times New Roman" w:cs="Times New Roman"/>
          <w:sz w:val="28"/>
          <w:szCs w:val="28"/>
        </w:rPr>
        <w:t>фи</w:t>
      </w:r>
      <w:r w:rsidR="006658C6">
        <w:rPr>
          <w:rFonts w:ascii="Times New Roman" w:hAnsi="Times New Roman" w:cs="Times New Roman"/>
          <w:sz w:val="28"/>
          <w:szCs w:val="28"/>
        </w:rPr>
        <w:t>лол</w:t>
      </w:r>
      <w:proofErr w:type="spellEnd"/>
      <w:r w:rsidR="006658C6">
        <w:rPr>
          <w:rFonts w:ascii="Times New Roman" w:hAnsi="Times New Roman" w:cs="Times New Roman"/>
          <w:sz w:val="28"/>
          <w:szCs w:val="28"/>
        </w:rPr>
        <w:t>. специальностей ун-тов/Сост.</w:t>
      </w:r>
      <w:r w:rsidR="007767AD">
        <w:rPr>
          <w:rFonts w:ascii="Times New Roman" w:hAnsi="Times New Roman" w:cs="Times New Roman"/>
          <w:sz w:val="28"/>
          <w:szCs w:val="28"/>
        </w:rPr>
        <w:t xml:space="preserve"> Ю.А. </w:t>
      </w:r>
      <w:proofErr w:type="spellStart"/>
      <w:r w:rsidR="007767AD">
        <w:rPr>
          <w:rFonts w:ascii="Times New Roman" w:hAnsi="Times New Roman" w:cs="Times New Roman"/>
          <w:sz w:val="28"/>
          <w:szCs w:val="28"/>
        </w:rPr>
        <w:t>Бельчиков</w:t>
      </w:r>
      <w:proofErr w:type="spellEnd"/>
      <w:r w:rsidR="007767A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7767A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7767AD">
        <w:rPr>
          <w:rFonts w:ascii="Times New Roman" w:hAnsi="Times New Roman" w:cs="Times New Roman"/>
          <w:sz w:val="28"/>
          <w:szCs w:val="28"/>
        </w:rPr>
        <w:t>. школа, 1978.</w:t>
      </w:r>
    </w:p>
    <w:p w:rsidR="007767AD" w:rsidRPr="007767AD" w:rsidRDefault="00136F58" w:rsidP="000D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29A">
        <w:rPr>
          <w:rFonts w:ascii="Times New Roman" w:hAnsi="Times New Roman" w:cs="Times New Roman"/>
          <w:sz w:val="28"/>
          <w:szCs w:val="28"/>
        </w:rPr>
        <w:t>2</w:t>
      </w:r>
      <w:r w:rsidR="007767AD">
        <w:rPr>
          <w:rFonts w:ascii="Times New Roman" w:hAnsi="Times New Roman" w:cs="Times New Roman"/>
          <w:sz w:val="28"/>
          <w:szCs w:val="28"/>
        </w:rPr>
        <w:t xml:space="preserve">. Смирнов С.В. Отечественные филологи-слависты середины </w:t>
      </w:r>
      <w:r w:rsidR="007767AD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="007767AD">
        <w:rPr>
          <w:rFonts w:ascii="Times New Roman" w:hAnsi="Times New Roman" w:cs="Times New Roman"/>
          <w:sz w:val="28"/>
          <w:szCs w:val="28"/>
        </w:rPr>
        <w:t xml:space="preserve"> – на</w:t>
      </w:r>
      <w:r w:rsidR="00E52EF0">
        <w:rPr>
          <w:rFonts w:ascii="Times New Roman" w:hAnsi="Times New Roman" w:cs="Times New Roman"/>
          <w:sz w:val="28"/>
          <w:szCs w:val="28"/>
        </w:rPr>
        <w:t>чала ХХ вв.: Справочное пособие / С.В. Смирнов.</w:t>
      </w:r>
      <w:r w:rsidR="007767AD">
        <w:rPr>
          <w:rFonts w:ascii="Times New Roman" w:hAnsi="Times New Roman" w:cs="Times New Roman"/>
          <w:sz w:val="28"/>
          <w:szCs w:val="28"/>
        </w:rPr>
        <w:t xml:space="preserve"> – М.: Флинта: Наука, 2001.</w:t>
      </w:r>
    </w:p>
    <w:p w:rsidR="004A5B5E" w:rsidRDefault="00136F58" w:rsidP="000D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29A">
        <w:rPr>
          <w:rFonts w:ascii="Times New Roman" w:hAnsi="Times New Roman" w:cs="Times New Roman"/>
          <w:sz w:val="28"/>
          <w:szCs w:val="28"/>
        </w:rPr>
        <w:t>3</w:t>
      </w:r>
      <w:r w:rsidR="004A5B5E">
        <w:rPr>
          <w:rFonts w:ascii="Times New Roman" w:hAnsi="Times New Roman" w:cs="Times New Roman"/>
          <w:sz w:val="28"/>
          <w:szCs w:val="28"/>
        </w:rPr>
        <w:t xml:space="preserve">. Звегинцев В.А. История языкознания </w:t>
      </w:r>
      <w:r w:rsidR="004A5B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A5B5E" w:rsidRPr="004A5B5E">
        <w:rPr>
          <w:rFonts w:ascii="Times New Roman" w:hAnsi="Times New Roman" w:cs="Times New Roman"/>
          <w:sz w:val="28"/>
          <w:szCs w:val="28"/>
        </w:rPr>
        <w:t>–</w:t>
      </w:r>
      <w:r w:rsidR="004A5B5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A5B5E" w:rsidRPr="004A5B5E">
        <w:rPr>
          <w:rFonts w:ascii="Times New Roman" w:hAnsi="Times New Roman" w:cs="Times New Roman"/>
          <w:sz w:val="28"/>
          <w:szCs w:val="28"/>
        </w:rPr>
        <w:t xml:space="preserve"> веков в очерках и извлечениях</w:t>
      </w:r>
      <w:r w:rsidR="004A5B5E">
        <w:rPr>
          <w:rFonts w:ascii="Times New Roman" w:hAnsi="Times New Roman" w:cs="Times New Roman"/>
          <w:sz w:val="28"/>
          <w:szCs w:val="28"/>
        </w:rPr>
        <w:t>: в 2 ч.</w:t>
      </w:r>
      <w:r w:rsidR="0028309B">
        <w:rPr>
          <w:rFonts w:ascii="Times New Roman" w:hAnsi="Times New Roman" w:cs="Times New Roman"/>
          <w:sz w:val="28"/>
          <w:szCs w:val="28"/>
        </w:rPr>
        <w:t xml:space="preserve"> – Ч. 1. </w:t>
      </w:r>
      <w:r w:rsidR="00E52EF0">
        <w:rPr>
          <w:rFonts w:ascii="Times New Roman" w:hAnsi="Times New Roman" w:cs="Times New Roman"/>
          <w:sz w:val="28"/>
          <w:szCs w:val="28"/>
        </w:rPr>
        <w:t xml:space="preserve">/ В.А. Звегинцев. </w:t>
      </w:r>
      <w:r w:rsidR="0028309B">
        <w:rPr>
          <w:rFonts w:ascii="Times New Roman" w:hAnsi="Times New Roman" w:cs="Times New Roman"/>
          <w:sz w:val="28"/>
          <w:szCs w:val="28"/>
        </w:rPr>
        <w:t>– М.: Просвещение, 1964.</w:t>
      </w:r>
    </w:p>
    <w:p w:rsidR="0028309B" w:rsidRDefault="00136F58" w:rsidP="000D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29A">
        <w:rPr>
          <w:rFonts w:ascii="Times New Roman" w:hAnsi="Times New Roman" w:cs="Times New Roman"/>
          <w:sz w:val="28"/>
          <w:szCs w:val="28"/>
        </w:rPr>
        <w:t>4</w:t>
      </w:r>
      <w:r w:rsidR="0028309B">
        <w:rPr>
          <w:rFonts w:ascii="Times New Roman" w:hAnsi="Times New Roman" w:cs="Times New Roman"/>
          <w:sz w:val="28"/>
          <w:szCs w:val="28"/>
        </w:rPr>
        <w:t>. Колесов В.В. История русск</w:t>
      </w:r>
      <w:r w:rsidR="00E52EF0">
        <w:rPr>
          <w:rFonts w:ascii="Times New Roman" w:hAnsi="Times New Roman" w:cs="Times New Roman"/>
          <w:sz w:val="28"/>
          <w:szCs w:val="28"/>
        </w:rPr>
        <w:t xml:space="preserve">ого языкознания: очерки и этюды / В.В. Колесов. </w:t>
      </w:r>
      <w:r w:rsidR="0028309B">
        <w:rPr>
          <w:rFonts w:ascii="Times New Roman" w:hAnsi="Times New Roman" w:cs="Times New Roman"/>
          <w:sz w:val="28"/>
          <w:szCs w:val="28"/>
        </w:rPr>
        <w:t xml:space="preserve"> – СПб.: Изд-во СПбГУ, 2003.</w:t>
      </w:r>
    </w:p>
    <w:p w:rsidR="00C139F5" w:rsidRDefault="00136F58" w:rsidP="000D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29A">
        <w:rPr>
          <w:rFonts w:ascii="Times New Roman" w:hAnsi="Times New Roman" w:cs="Times New Roman"/>
          <w:sz w:val="28"/>
          <w:szCs w:val="28"/>
        </w:rPr>
        <w:t>5</w:t>
      </w:r>
      <w:r w:rsidR="0028309B">
        <w:rPr>
          <w:rFonts w:ascii="Times New Roman" w:hAnsi="Times New Roman" w:cs="Times New Roman"/>
          <w:sz w:val="28"/>
          <w:szCs w:val="28"/>
        </w:rPr>
        <w:t xml:space="preserve">. Русское и славянское языкознание в России середины </w:t>
      </w:r>
      <w:r w:rsidR="0028309B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="0028309B">
        <w:rPr>
          <w:rFonts w:ascii="Times New Roman" w:hAnsi="Times New Roman" w:cs="Times New Roman"/>
          <w:sz w:val="28"/>
          <w:szCs w:val="28"/>
        </w:rPr>
        <w:t>–</w:t>
      </w:r>
      <w:r w:rsidR="0028309B" w:rsidRPr="0028309B">
        <w:rPr>
          <w:rFonts w:ascii="Times New Roman" w:hAnsi="Times New Roman" w:cs="Times New Roman"/>
          <w:sz w:val="28"/>
          <w:szCs w:val="28"/>
        </w:rPr>
        <w:t xml:space="preserve"> </w:t>
      </w:r>
      <w:r w:rsidR="0028309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8309B">
        <w:rPr>
          <w:rFonts w:ascii="Times New Roman" w:hAnsi="Times New Roman" w:cs="Times New Roman"/>
          <w:sz w:val="28"/>
          <w:szCs w:val="28"/>
        </w:rPr>
        <w:t xml:space="preserve"> вв. (в биографических очерках и воспоминаниях современников)</w:t>
      </w:r>
      <w:r w:rsidR="00E52EF0">
        <w:rPr>
          <w:rFonts w:ascii="Times New Roman" w:hAnsi="Times New Roman" w:cs="Times New Roman"/>
          <w:sz w:val="28"/>
          <w:szCs w:val="28"/>
        </w:rPr>
        <w:t>. Учебное пособие / Составители</w:t>
      </w:r>
      <w:r w:rsidR="0028309B">
        <w:rPr>
          <w:rFonts w:ascii="Times New Roman" w:hAnsi="Times New Roman" w:cs="Times New Roman"/>
          <w:sz w:val="28"/>
          <w:szCs w:val="28"/>
        </w:rPr>
        <w:t xml:space="preserve"> </w:t>
      </w:r>
      <w:r w:rsidR="00E52EF0">
        <w:rPr>
          <w:rFonts w:ascii="Times New Roman" w:hAnsi="Times New Roman" w:cs="Times New Roman"/>
          <w:sz w:val="28"/>
          <w:szCs w:val="28"/>
        </w:rPr>
        <w:t xml:space="preserve">: С.В. Смирнов, Г.И. Сафронов, П.А. Дмитриев; Отв. редактор проф. П.А. Дмитриев. </w:t>
      </w:r>
      <w:r w:rsidR="0028309B">
        <w:rPr>
          <w:rFonts w:ascii="Times New Roman" w:hAnsi="Times New Roman" w:cs="Times New Roman"/>
          <w:sz w:val="28"/>
          <w:szCs w:val="28"/>
        </w:rPr>
        <w:t>– Л.: Издательство Ленинградского университета, 1980.</w:t>
      </w:r>
    </w:p>
    <w:p w:rsidR="00136F58" w:rsidRDefault="00136F58" w:rsidP="000D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29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464C4F">
        <w:rPr>
          <w:rFonts w:ascii="Times New Roman" w:hAnsi="Times New Roman" w:cs="Times New Roman"/>
          <w:sz w:val="28"/>
          <w:szCs w:val="28"/>
        </w:rPr>
        <w:t>Вомперский</w:t>
      </w:r>
      <w:proofErr w:type="spellEnd"/>
      <w:r w:rsidR="00464C4F">
        <w:rPr>
          <w:rFonts w:ascii="Times New Roman" w:hAnsi="Times New Roman" w:cs="Times New Roman"/>
          <w:sz w:val="28"/>
          <w:szCs w:val="28"/>
        </w:rPr>
        <w:t xml:space="preserve"> В.П. Стилистическое учение М.В. Ломоносова и теория трех стилей / В.П. </w:t>
      </w:r>
      <w:proofErr w:type="spellStart"/>
      <w:r w:rsidR="00464C4F">
        <w:rPr>
          <w:rFonts w:ascii="Times New Roman" w:hAnsi="Times New Roman" w:cs="Times New Roman"/>
          <w:sz w:val="28"/>
          <w:szCs w:val="28"/>
        </w:rPr>
        <w:t>Вомперский</w:t>
      </w:r>
      <w:proofErr w:type="spellEnd"/>
      <w:r w:rsidR="00464C4F">
        <w:rPr>
          <w:rFonts w:ascii="Times New Roman" w:hAnsi="Times New Roman" w:cs="Times New Roman"/>
          <w:sz w:val="28"/>
          <w:szCs w:val="28"/>
        </w:rPr>
        <w:t>. – М., 1970.</w:t>
      </w:r>
    </w:p>
    <w:p w:rsidR="00FC3295" w:rsidRDefault="00136F58" w:rsidP="00FC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29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Хрестоматия по истории грамматических учений в России / Составители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Медведева. – М.: "Высшая школа", 1965.</w:t>
      </w:r>
      <w:r w:rsidR="00FC3295" w:rsidRPr="00FC3295">
        <w:rPr>
          <w:rFonts w:ascii="Times New Roman" w:hAnsi="Times New Roman" w:cs="Times New Roman"/>
          <w:sz w:val="28"/>
          <w:szCs w:val="28"/>
        </w:rPr>
        <w:t xml:space="preserve"> </w:t>
      </w:r>
      <w:r w:rsidR="00FC329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C3295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FC3295">
        <w:rPr>
          <w:rFonts w:ascii="Times New Roman" w:hAnsi="Times New Roman" w:cs="Times New Roman"/>
          <w:sz w:val="28"/>
          <w:szCs w:val="28"/>
        </w:rPr>
        <w:t xml:space="preserve"> Т.А. и др. История языкознания: Учеб. пособие для студ. </w:t>
      </w:r>
      <w:proofErr w:type="spellStart"/>
      <w:r w:rsidR="00FC329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FC3295">
        <w:rPr>
          <w:rFonts w:ascii="Times New Roman" w:hAnsi="Times New Roman" w:cs="Times New Roman"/>
          <w:sz w:val="28"/>
          <w:szCs w:val="28"/>
        </w:rPr>
        <w:t xml:space="preserve">. </w:t>
      </w:r>
      <w:r w:rsidR="00FC3295">
        <w:rPr>
          <w:rFonts w:ascii="Times New Roman" w:hAnsi="Times New Roman" w:cs="Times New Roman"/>
          <w:sz w:val="28"/>
          <w:szCs w:val="28"/>
        </w:rPr>
        <w:lastRenderedPageBreak/>
        <w:t xml:space="preserve">учеб. заведений / Т.А. </w:t>
      </w:r>
      <w:proofErr w:type="spellStart"/>
      <w:r w:rsidR="00FC3295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FC3295">
        <w:rPr>
          <w:rFonts w:ascii="Times New Roman" w:hAnsi="Times New Roman" w:cs="Times New Roman"/>
          <w:sz w:val="28"/>
          <w:szCs w:val="28"/>
        </w:rPr>
        <w:t xml:space="preserve">, Б.А. </w:t>
      </w:r>
      <w:proofErr w:type="spellStart"/>
      <w:r w:rsidR="00FC3295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="00FC3295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="00FC3295">
        <w:rPr>
          <w:rFonts w:ascii="Times New Roman" w:hAnsi="Times New Roman" w:cs="Times New Roman"/>
          <w:sz w:val="28"/>
          <w:szCs w:val="28"/>
        </w:rPr>
        <w:t>Рождественкий</w:t>
      </w:r>
      <w:proofErr w:type="spellEnd"/>
      <w:r w:rsidR="00FC3295">
        <w:rPr>
          <w:rFonts w:ascii="Times New Roman" w:hAnsi="Times New Roman" w:cs="Times New Roman"/>
          <w:sz w:val="28"/>
          <w:szCs w:val="28"/>
        </w:rPr>
        <w:t>; под ред. С.Ф. Гончаренко. – М.: Издательский центр "Академия", 2003.</w:t>
      </w:r>
    </w:p>
    <w:p w:rsidR="00B8346F" w:rsidRDefault="00B8346F" w:rsidP="00FC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Чемоданов Н.С. Сравнительное языкознание в России / Н.С. Чемоданов. – М., 1958.</w:t>
      </w:r>
    </w:p>
    <w:p w:rsidR="00B8346F" w:rsidRDefault="00B8346F" w:rsidP="00FC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Советское языкознание за 50 лет. – М., 1967.</w:t>
      </w:r>
    </w:p>
    <w:p w:rsidR="00B8346F" w:rsidRDefault="00B8346F" w:rsidP="00B83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B7229A">
        <w:rPr>
          <w:rFonts w:ascii="Times New Roman" w:hAnsi="Times New Roman" w:cs="Times New Roman"/>
          <w:sz w:val="28"/>
          <w:szCs w:val="28"/>
        </w:rPr>
        <w:t>. Богатова Г.А. И.И. Срезневский: Кн. для учащихся / Г.А. Богатова. – М.: Просвещение, 1985.</w:t>
      </w:r>
      <w:r w:rsidRPr="00B83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6F" w:rsidRDefault="00B8346F" w:rsidP="00B83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Степанов Ю.С. Константы: Словарь русской культуры. – М.: Академический Проект, 2004.</w:t>
      </w:r>
    </w:p>
    <w:p w:rsidR="00B8346F" w:rsidRDefault="00B8346F" w:rsidP="00B83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Гамкрелидзе Т.В., Иванов В.В. Индоевропейский язык и индоевропейцы: В 2-х томах. – Тбилиси, 1984.</w:t>
      </w:r>
    </w:p>
    <w:p w:rsidR="00B8346F" w:rsidRDefault="00B8346F" w:rsidP="00B83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Апресян Ю.Д. О московской семантической школе /Ю.Д. Апресян. – Вопросы языкознания, 2005, № 1. – С. 3-30.</w:t>
      </w:r>
    </w:p>
    <w:p w:rsidR="00B8346F" w:rsidRDefault="00B8346F" w:rsidP="00B83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Трубачев О.Н. Труды по этимологии. Слово. История. Культура. Т.1,2/ О.Н. Трубачев. – М.: "Языки славянской культуры", 2004, 2005.</w:t>
      </w:r>
    </w:p>
    <w:p w:rsidR="00B8346F" w:rsidRDefault="00B8346F" w:rsidP="00B83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Язык и наука конца 20 века: Сб. науч. ст. / Под ред. акад</w:t>
      </w:r>
      <w:r w:rsidR="00BC5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Ю.С.Степанова. – М.: Ин-т языкознания РАН, 1995.</w:t>
      </w:r>
    </w:p>
    <w:p w:rsidR="00B8346F" w:rsidRDefault="00B8346F" w:rsidP="00B83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Земская Е.А. Крысин Л.П. Московская школа функциональной социолингвистики: Итоги и перспективы. – М.: Ин-т рус. яз. РАН им. В.В. Виноградова, 1998.</w:t>
      </w:r>
    </w:p>
    <w:p w:rsidR="00B8346F" w:rsidRDefault="00B8346F" w:rsidP="00B83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Попова Е.А. Человек как основополагающая величина современного языкознания // Филологические науки. 2002. № 3. С. 69-77.</w:t>
      </w:r>
    </w:p>
    <w:p w:rsidR="00B7229A" w:rsidRDefault="00B8346F" w:rsidP="00FC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8A2">
        <w:rPr>
          <w:rFonts w:ascii="Times New Roman" w:hAnsi="Times New Roman" w:cs="Times New Roman"/>
          <w:sz w:val="28"/>
          <w:szCs w:val="28"/>
        </w:rPr>
        <w:t>17</w:t>
      </w:r>
      <w:r w:rsidR="00B722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229A">
        <w:rPr>
          <w:rFonts w:ascii="Times New Roman" w:hAnsi="Times New Roman" w:cs="Times New Roman"/>
          <w:sz w:val="28"/>
          <w:szCs w:val="28"/>
        </w:rPr>
        <w:t>Андрамонова</w:t>
      </w:r>
      <w:proofErr w:type="spellEnd"/>
      <w:r w:rsidR="00B7229A">
        <w:rPr>
          <w:rFonts w:ascii="Times New Roman" w:hAnsi="Times New Roman" w:cs="Times New Roman"/>
          <w:sz w:val="28"/>
          <w:szCs w:val="28"/>
        </w:rPr>
        <w:t xml:space="preserve"> Н.А., Байрамова Л.К. В.А. Богородицкий / Н.А.</w:t>
      </w:r>
      <w:r w:rsidR="001D28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7229A">
        <w:rPr>
          <w:rFonts w:ascii="Times New Roman" w:hAnsi="Times New Roman" w:cs="Times New Roman"/>
          <w:sz w:val="28"/>
          <w:szCs w:val="28"/>
        </w:rPr>
        <w:t>Андрамонова</w:t>
      </w:r>
      <w:proofErr w:type="spellEnd"/>
      <w:r w:rsidR="00B7229A">
        <w:rPr>
          <w:rFonts w:ascii="Times New Roman" w:hAnsi="Times New Roman" w:cs="Times New Roman"/>
          <w:sz w:val="28"/>
          <w:szCs w:val="28"/>
        </w:rPr>
        <w:t xml:space="preserve">, Л.К. Байрамова. – </w:t>
      </w:r>
      <w:r>
        <w:rPr>
          <w:rFonts w:ascii="Times New Roman" w:hAnsi="Times New Roman" w:cs="Times New Roman"/>
          <w:sz w:val="28"/>
          <w:szCs w:val="28"/>
        </w:rPr>
        <w:t>Издательство Казанского университета, 1981.</w:t>
      </w:r>
    </w:p>
    <w:p w:rsidR="00B8346F" w:rsidRDefault="006D38A2" w:rsidP="00FC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="00B83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346F">
        <w:rPr>
          <w:rFonts w:ascii="Times New Roman" w:hAnsi="Times New Roman" w:cs="Times New Roman"/>
          <w:sz w:val="28"/>
          <w:szCs w:val="28"/>
        </w:rPr>
        <w:t>Шарадзенидзе</w:t>
      </w:r>
      <w:proofErr w:type="spellEnd"/>
      <w:r w:rsidR="00B8346F">
        <w:rPr>
          <w:rFonts w:ascii="Times New Roman" w:hAnsi="Times New Roman" w:cs="Times New Roman"/>
          <w:sz w:val="28"/>
          <w:szCs w:val="28"/>
        </w:rPr>
        <w:t xml:space="preserve"> Т.С. Лингвистическая теория И.А. </w:t>
      </w:r>
      <w:proofErr w:type="spellStart"/>
      <w:r w:rsidR="00B8346F">
        <w:rPr>
          <w:rFonts w:ascii="Times New Roman" w:hAnsi="Times New Roman" w:cs="Times New Roman"/>
          <w:sz w:val="28"/>
          <w:szCs w:val="28"/>
        </w:rPr>
        <w:t>Бодуэна</w:t>
      </w:r>
      <w:proofErr w:type="spellEnd"/>
      <w:r w:rsidR="00B8346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B8346F">
        <w:rPr>
          <w:rFonts w:ascii="Times New Roman" w:hAnsi="Times New Roman" w:cs="Times New Roman"/>
          <w:sz w:val="28"/>
          <w:szCs w:val="28"/>
        </w:rPr>
        <w:t>Куртенэ</w:t>
      </w:r>
      <w:proofErr w:type="spellEnd"/>
      <w:r w:rsidR="00B8346F">
        <w:rPr>
          <w:rFonts w:ascii="Times New Roman" w:hAnsi="Times New Roman" w:cs="Times New Roman"/>
          <w:sz w:val="28"/>
          <w:szCs w:val="28"/>
        </w:rPr>
        <w:t xml:space="preserve"> и ее место в языкознании </w:t>
      </w:r>
      <w:r w:rsidR="00B8346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8346F" w:rsidRPr="00B8346F">
        <w:rPr>
          <w:rFonts w:ascii="Times New Roman" w:hAnsi="Times New Roman" w:cs="Times New Roman"/>
          <w:sz w:val="28"/>
          <w:szCs w:val="28"/>
        </w:rPr>
        <w:t>–</w:t>
      </w:r>
      <w:r w:rsidR="00B8346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D28C9">
        <w:rPr>
          <w:rFonts w:ascii="Times New Roman" w:hAnsi="Times New Roman" w:cs="Times New Roman"/>
          <w:sz w:val="28"/>
          <w:szCs w:val="28"/>
        </w:rPr>
        <w:t xml:space="preserve"> </w:t>
      </w:r>
      <w:r w:rsidR="00B8346F" w:rsidRPr="00B8346F">
        <w:rPr>
          <w:rFonts w:ascii="Times New Roman" w:hAnsi="Times New Roman" w:cs="Times New Roman"/>
          <w:sz w:val="28"/>
          <w:szCs w:val="28"/>
        </w:rPr>
        <w:t xml:space="preserve">веков / </w:t>
      </w:r>
      <w:r w:rsidR="00B8346F"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spellStart"/>
      <w:r w:rsidR="00B8346F">
        <w:rPr>
          <w:rFonts w:ascii="Times New Roman" w:hAnsi="Times New Roman" w:cs="Times New Roman"/>
          <w:sz w:val="28"/>
          <w:szCs w:val="28"/>
        </w:rPr>
        <w:t>Шарадзенидзе</w:t>
      </w:r>
      <w:proofErr w:type="spellEnd"/>
      <w:r w:rsidR="00B8346F">
        <w:rPr>
          <w:rFonts w:ascii="Times New Roman" w:hAnsi="Times New Roman" w:cs="Times New Roman"/>
          <w:sz w:val="28"/>
          <w:szCs w:val="28"/>
        </w:rPr>
        <w:t>. – М.:  Наука, 1980.</w:t>
      </w:r>
    </w:p>
    <w:p w:rsidR="00B8346F" w:rsidRDefault="006D38A2" w:rsidP="00FC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B8346F">
        <w:rPr>
          <w:rFonts w:ascii="Times New Roman" w:hAnsi="Times New Roman" w:cs="Times New Roman"/>
          <w:sz w:val="28"/>
          <w:szCs w:val="28"/>
        </w:rPr>
        <w:t>. Колесов В.В. Л.В. Щерба: Кн. для учащихся / В.В. Колесов. – М.: Просвещение, 1987.</w:t>
      </w:r>
    </w:p>
    <w:p w:rsidR="00B8346F" w:rsidRDefault="00B8346F" w:rsidP="00FC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8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Одинцов В.В.  В.В. Виноградов: Книга для учащихся / В.В. Одинцов. – М.: Просвещение, 1983.</w:t>
      </w:r>
    </w:p>
    <w:p w:rsidR="00B8346F" w:rsidRDefault="00B8346F" w:rsidP="00FC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8A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Скворцов Л.И. С.И. Ожегов: Пособие для учащихся / Л.И. Скворцов. – М.: Просвещение, 1982.</w:t>
      </w:r>
    </w:p>
    <w:p w:rsidR="00B3119D" w:rsidRPr="00B8346F" w:rsidRDefault="00B3119D" w:rsidP="00FC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 Ларцев В. Евгений Дмитриевич Поливанов: Страницы жизни и деятельности / В. Ларцев. - М.: Главная редакция восточной литературы издательства "Наука", 1988.</w:t>
      </w:r>
    </w:p>
    <w:sectPr w:rsidR="00B3119D" w:rsidRPr="00B8346F" w:rsidSect="001773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6F0"/>
    <w:multiLevelType w:val="hybridMultilevel"/>
    <w:tmpl w:val="D1B82ECE"/>
    <w:lvl w:ilvl="0" w:tplc="760292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7C3D"/>
    <w:rsid w:val="0001341A"/>
    <w:rsid w:val="00020E18"/>
    <w:rsid w:val="00025D9D"/>
    <w:rsid w:val="000602E6"/>
    <w:rsid w:val="00084051"/>
    <w:rsid w:val="000845E7"/>
    <w:rsid w:val="0009482A"/>
    <w:rsid w:val="000A0A82"/>
    <w:rsid w:val="000B164E"/>
    <w:rsid w:val="000B559A"/>
    <w:rsid w:val="000D1ABB"/>
    <w:rsid w:val="000D394B"/>
    <w:rsid w:val="000E3C7B"/>
    <w:rsid w:val="000E71C6"/>
    <w:rsid w:val="000E7B62"/>
    <w:rsid w:val="00103AEE"/>
    <w:rsid w:val="00103F69"/>
    <w:rsid w:val="0013099B"/>
    <w:rsid w:val="00136F58"/>
    <w:rsid w:val="0014394A"/>
    <w:rsid w:val="001719FA"/>
    <w:rsid w:val="001773FB"/>
    <w:rsid w:val="0018211B"/>
    <w:rsid w:val="001B55F5"/>
    <w:rsid w:val="001D1812"/>
    <w:rsid w:val="001D28C9"/>
    <w:rsid w:val="001D576B"/>
    <w:rsid w:val="002163AE"/>
    <w:rsid w:val="00230224"/>
    <w:rsid w:val="002320BC"/>
    <w:rsid w:val="00232D88"/>
    <w:rsid w:val="00234327"/>
    <w:rsid w:val="00236C8B"/>
    <w:rsid w:val="00237527"/>
    <w:rsid w:val="00242371"/>
    <w:rsid w:val="00263741"/>
    <w:rsid w:val="00266FE8"/>
    <w:rsid w:val="00267286"/>
    <w:rsid w:val="002809F6"/>
    <w:rsid w:val="00280D1A"/>
    <w:rsid w:val="0028309B"/>
    <w:rsid w:val="002A2B4C"/>
    <w:rsid w:val="002A5C96"/>
    <w:rsid w:val="0032511B"/>
    <w:rsid w:val="00352981"/>
    <w:rsid w:val="00365666"/>
    <w:rsid w:val="00384E62"/>
    <w:rsid w:val="003A24B4"/>
    <w:rsid w:val="003B678E"/>
    <w:rsid w:val="003B7661"/>
    <w:rsid w:val="003C0D5A"/>
    <w:rsid w:val="003E1C1B"/>
    <w:rsid w:val="003F3738"/>
    <w:rsid w:val="00417C5D"/>
    <w:rsid w:val="0042580B"/>
    <w:rsid w:val="004538F9"/>
    <w:rsid w:val="004551DB"/>
    <w:rsid w:val="00456204"/>
    <w:rsid w:val="00464C4F"/>
    <w:rsid w:val="004674F3"/>
    <w:rsid w:val="004711AE"/>
    <w:rsid w:val="0048720F"/>
    <w:rsid w:val="004A5B5E"/>
    <w:rsid w:val="004C623A"/>
    <w:rsid w:val="00516E56"/>
    <w:rsid w:val="00531CD2"/>
    <w:rsid w:val="00540ACE"/>
    <w:rsid w:val="0058376B"/>
    <w:rsid w:val="00587D57"/>
    <w:rsid w:val="005A59E3"/>
    <w:rsid w:val="005B70AD"/>
    <w:rsid w:val="005D2F28"/>
    <w:rsid w:val="005E1B70"/>
    <w:rsid w:val="005E397B"/>
    <w:rsid w:val="0060350D"/>
    <w:rsid w:val="00612E66"/>
    <w:rsid w:val="00633231"/>
    <w:rsid w:val="00633B98"/>
    <w:rsid w:val="006345BD"/>
    <w:rsid w:val="006477A8"/>
    <w:rsid w:val="006658C6"/>
    <w:rsid w:val="006756DB"/>
    <w:rsid w:val="00680F58"/>
    <w:rsid w:val="006B1CDF"/>
    <w:rsid w:val="006C4FAB"/>
    <w:rsid w:val="006C533A"/>
    <w:rsid w:val="006D38A2"/>
    <w:rsid w:val="006D63F8"/>
    <w:rsid w:val="006E7E60"/>
    <w:rsid w:val="006F45BC"/>
    <w:rsid w:val="00702DB0"/>
    <w:rsid w:val="00704B53"/>
    <w:rsid w:val="00734340"/>
    <w:rsid w:val="00741558"/>
    <w:rsid w:val="00742397"/>
    <w:rsid w:val="00747CA3"/>
    <w:rsid w:val="00753C60"/>
    <w:rsid w:val="007767AD"/>
    <w:rsid w:val="007819FA"/>
    <w:rsid w:val="007A73F3"/>
    <w:rsid w:val="007C2B83"/>
    <w:rsid w:val="007C77F4"/>
    <w:rsid w:val="007E542E"/>
    <w:rsid w:val="007F40E3"/>
    <w:rsid w:val="007F6183"/>
    <w:rsid w:val="007F66C8"/>
    <w:rsid w:val="00807008"/>
    <w:rsid w:val="008103D3"/>
    <w:rsid w:val="0081592E"/>
    <w:rsid w:val="008162A5"/>
    <w:rsid w:val="008231C0"/>
    <w:rsid w:val="00823EBA"/>
    <w:rsid w:val="00842E09"/>
    <w:rsid w:val="00850603"/>
    <w:rsid w:val="00883C24"/>
    <w:rsid w:val="008A3135"/>
    <w:rsid w:val="008B42F8"/>
    <w:rsid w:val="008D1807"/>
    <w:rsid w:val="008E4583"/>
    <w:rsid w:val="008F6DA4"/>
    <w:rsid w:val="00912A36"/>
    <w:rsid w:val="00914D94"/>
    <w:rsid w:val="00936302"/>
    <w:rsid w:val="009421EE"/>
    <w:rsid w:val="00944A2E"/>
    <w:rsid w:val="009558D1"/>
    <w:rsid w:val="0098677A"/>
    <w:rsid w:val="0099120B"/>
    <w:rsid w:val="00992EE1"/>
    <w:rsid w:val="0099474D"/>
    <w:rsid w:val="009964F5"/>
    <w:rsid w:val="009A27E1"/>
    <w:rsid w:val="009B3D95"/>
    <w:rsid w:val="009E1E01"/>
    <w:rsid w:val="00A00727"/>
    <w:rsid w:val="00A02E8B"/>
    <w:rsid w:val="00A04D5D"/>
    <w:rsid w:val="00A14345"/>
    <w:rsid w:val="00A3601F"/>
    <w:rsid w:val="00A43F2E"/>
    <w:rsid w:val="00A8745F"/>
    <w:rsid w:val="00AA3808"/>
    <w:rsid w:val="00AB013A"/>
    <w:rsid w:val="00AC21DD"/>
    <w:rsid w:val="00AC3654"/>
    <w:rsid w:val="00AC7E6E"/>
    <w:rsid w:val="00AD37F6"/>
    <w:rsid w:val="00AE522D"/>
    <w:rsid w:val="00AF2657"/>
    <w:rsid w:val="00AF5944"/>
    <w:rsid w:val="00B045AE"/>
    <w:rsid w:val="00B202C3"/>
    <w:rsid w:val="00B23D0E"/>
    <w:rsid w:val="00B27038"/>
    <w:rsid w:val="00B3119D"/>
    <w:rsid w:val="00B57B53"/>
    <w:rsid w:val="00B640A4"/>
    <w:rsid w:val="00B7229A"/>
    <w:rsid w:val="00B8346F"/>
    <w:rsid w:val="00BA5D9D"/>
    <w:rsid w:val="00BB70B5"/>
    <w:rsid w:val="00BC4D7B"/>
    <w:rsid w:val="00BC5009"/>
    <w:rsid w:val="00C016D6"/>
    <w:rsid w:val="00C139F5"/>
    <w:rsid w:val="00C22035"/>
    <w:rsid w:val="00C52275"/>
    <w:rsid w:val="00C52A7B"/>
    <w:rsid w:val="00CA3E84"/>
    <w:rsid w:val="00CA609E"/>
    <w:rsid w:val="00CC0B3A"/>
    <w:rsid w:val="00CC2871"/>
    <w:rsid w:val="00CC74F0"/>
    <w:rsid w:val="00CD56B6"/>
    <w:rsid w:val="00D05A88"/>
    <w:rsid w:val="00D42F61"/>
    <w:rsid w:val="00D54CEC"/>
    <w:rsid w:val="00D93F20"/>
    <w:rsid w:val="00D963B5"/>
    <w:rsid w:val="00DA634C"/>
    <w:rsid w:val="00DC7276"/>
    <w:rsid w:val="00DD2A73"/>
    <w:rsid w:val="00E005E1"/>
    <w:rsid w:val="00E52EF0"/>
    <w:rsid w:val="00E935D6"/>
    <w:rsid w:val="00EB7D5F"/>
    <w:rsid w:val="00EC0230"/>
    <w:rsid w:val="00ED7869"/>
    <w:rsid w:val="00EE4E32"/>
    <w:rsid w:val="00EF692B"/>
    <w:rsid w:val="00F0055F"/>
    <w:rsid w:val="00F00FCE"/>
    <w:rsid w:val="00F028DE"/>
    <w:rsid w:val="00F0495A"/>
    <w:rsid w:val="00F52CF5"/>
    <w:rsid w:val="00FC0612"/>
    <w:rsid w:val="00FC3295"/>
    <w:rsid w:val="00FC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2D"/>
  </w:style>
  <w:style w:type="paragraph" w:styleId="1">
    <w:name w:val="heading 1"/>
    <w:basedOn w:val="a"/>
    <w:next w:val="a"/>
    <w:link w:val="10"/>
    <w:qFormat/>
    <w:rsid w:val="00FC7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C3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Plain Text"/>
    <w:basedOn w:val="a"/>
    <w:link w:val="a4"/>
    <w:rsid w:val="001B55F5"/>
    <w:pPr>
      <w:jc w:val="left"/>
    </w:pPr>
    <w:rPr>
      <w:rFonts w:ascii="Courier New" w:eastAsia="Times New Roman" w:hAnsi="Courier New" w:cs="Times New Roman"/>
      <w:b/>
      <w:i/>
      <w:sz w:val="20"/>
      <w:szCs w:val="20"/>
    </w:rPr>
  </w:style>
  <w:style w:type="character" w:customStyle="1" w:styleId="a4">
    <w:name w:val="Текст Знак"/>
    <w:basedOn w:val="a0"/>
    <w:link w:val="a3"/>
    <w:rsid w:val="001B55F5"/>
    <w:rPr>
      <w:rFonts w:ascii="Courier New" w:eastAsia="Times New Roman" w:hAnsi="Courier New" w:cs="Times New Roman"/>
      <w:b/>
      <w:i/>
      <w:sz w:val="20"/>
      <w:szCs w:val="20"/>
    </w:rPr>
  </w:style>
  <w:style w:type="paragraph" w:styleId="a5">
    <w:name w:val="Body Text Indent"/>
    <w:basedOn w:val="a"/>
    <w:link w:val="a6"/>
    <w:unhideWhenUsed/>
    <w:rsid w:val="00D05A88"/>
    <w:pPr>
      <w:spacing w:after="120"/>
      <w:ind w:left="283" w:firstLine="5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05A88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Пояснительная записка"/>
    <w:basedOn w:val="3"/>
    <w:rsid w:val="00D05A88"/>
    <w:pPr>
      <w:spacing w:after="0"/>
      <w:ind w:left="57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05A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5A88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0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E005E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005E1"/>
  </w:style>
  <w:style w:type="paragraph" w:customStyle="1" w:styleId="11">
    <w:name w:val="Обычный1"/>
    <w:rsid w:val="00E005E1"/>
    <w:pPr>
      <w:widowControl w:val="0"/>
      <w:snapToGrid w:val="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C016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16D6"/>
  </w:style>
  <w:style w:type="paragraph" w:customStyle="1" w:styleId="12">
    <w:name w:val="Заголовок1"/>
    <w:basedOn w:val="a"/>
    <w:rsid w:val="00C016D6"/>
    <w:pPr>
      <w:widowControl w:val="0"/>
    </w:pPr>
    <w:rPr>
      <w:rFonts w:ascii="Times New Roman" w:eastAsia="Times New Roman" w:hAnsi="Times New Roman" w:cs="Times New Roman"/>
      <w:snapToGrid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DB476-E7BE-479B-A07B-BA019B2FB87D}"/>
</file>

<file path=customXml/itemProps2.xml><?xml version="1.0" encoding="utf-8"?>
<ds:datastoreItem xmlns:ds="http://schemas.openxmlformats.org/officeDocument/2006/customXml" ds:itemID="{B2148F8B-1EFD-4BEA-A136-47A2BC399653}"/>
</file>

<file path=customXml/itemProps3.xml><?xml version="1.0" encoding="utf-8"?>
<ds:datastoreItem xmlns:ds="http://schemas.openxmlformats.org/officeDocument/2006/customXml" ds:itemID="{56FEFB54-3431-48B1-9BBB-B5A244FFE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20</Pages>
  <Words>5441</Words>
  <Characters>37489</Characters>
  <Application>Microsoft Office Word</Application>
  <DocSecurity>0</DocSecurity>
  <Lines>1013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107</cp:revision>
  <cp:lastPrinted>2019-02-19T07:53:00Z</cp:lastPrinted>
  <dcterms:created xsi:type="dcterms:W3CDTF">2019-02-03T18:22:00Z</dcterms:created>
  <dcterms:modified xsi:type="dcterms:W3CDTF">2020-06-11T08:25:00Z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